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5109" w:type="dxa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18" w:space="0" w:color="auto"/>
          <w:insideV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47"/>
        <w:gridCol w:w="4147"/>
        <w:gridCol w:w="4151"/>
        <w:gridCol w:w="2664"/>
      </w:tblGrid>
      <w:tr w:rsidR="002B6CE2" w:rsidRPr="00522524" w14:paraId="641CB6A1" w14:textId="77777777" w:rsidTr="00A52FEA">
        <w:trPr>
          <w:trHeight w:val="575"/>
          <w:tblHeader/>
        </w:trPr>
        <w:tc>
          <w:tcPr>
            <w:tcW w:w="12445" w:type="dxa"/>
            <w:gridSpan w:val="3"/>
            <w:tcBorders>
              <w:top w:val="single" w:sz="24" w:space="0" w:color="auto"/>
              <w:left w:val="single" w:sz="24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4AC0E7B6" w14:textId="77777777" w:rsidR="002B6CE2" w:rsidRPr="00522524" w:rsidRDefault="002B6CE2" w:rsidP="009E0892">
            <w:pPr>
              <w:pStyle w:val="Bezmezer"/>
              <w:rPr>
                <w:b/>
                <w:sz w:val="40"/>
                <w:szCs w:val="40"/>
              </w:rPr>
            </w:pPr>
            <w:r w:rsidRPr="00522524">
              <w:rPr>
                <w:b/>
                <w:sz w:val="40"/>
                <w:szCs w:val="40"/>
              </w:rPr>
              <w:t>PŘEDMĚT:</w:t>
            </w:r>
            <w:r>
              <w:rPr>
                <w:b/>
                <w:sz w:val="40"/>
                <w:szCs w:val="40"/>
              </w:rPr>
              <w:t xml:space="preserve"> </w:t>
            </w:r>
            <w:r w:rsidR="009E0892">
              <w:rPr>
                <w:b/>
                <w:sz w:val="40"/>
                <w:szCs w:val="40"/>
              </w:rPr>
              <w:t>FYZIKA</w:t>
            </w:r>
          </w:p>
        </w:tc>
        <w:tc>
          <w:tcPr>
            <w:tcW w:w="2664" w:type="dxa"/>
            <w:tcBorders>
              <w:top w:val="single" w:sz="24" w:space="0" w:color="auto"/>
              <w:left w:val="single" w:sz="12" w:space="0" w:color="auto"/>
              <w:bottom w:val="single" w:sz="18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65861691" w14:textId="77777777" w:rsidR="002B6CE2" w:rsidRPr="002B6CE2" w:rsidRDefault="002B6CE2" w:rsidP="00A52FEA">
            <w:pPr>
              <w:pStyle w:val="Bezmezer"/>
              <w:ind w:left="-108" w:firstLine="142"/>
              <w:rPr>
                <w:b/>
                <w:sz w:val="32"/>
                <w:szCs w:val="32"/>
              </w:rPr>
            </w:pPr>
            <w:r w:rsidRPr="00522524">
              <w:rPr>
                <w:sz w:val="32"/>
                <w:szCs w:val="32"/>
              </w:rPr>
              <w:t xml:space="preserve"> </w:t>
            </w:r>
            <w:r w:rsidRPr="002B6CE2">
              <w:rPr>
                <w:b/>
                <w:sz w:val="32"/>
                <w:szCs w:val="32"/>
              </w:rPr>
              <w:t xml:space="preserve">ROČNÍK: </w:t>
            </w:r>
            <w:r w:rsidR="00112BF3">
              <w:rPr>
                <w:b/>
                <w:sz w:val="32"/>
                <w:szCs w:val="32"/>
              </w:rPr>
              <w:t>6.</w:t>
            </w:r>
          </w:p>
        </w:tc>
      </w:tr>
      <w:tr w:rsidR="004D6525" w:rsidRPr="00A474A7" w14:paraId="47F08852" w14:textId="77777777" w:rsidTr="004D6525">
        <w:trPr>
          <w:trHeight w:val="575"/>
          <w:tblHeader/>
        </w:trPr>
        <w:tc>
          <w:tcPr>
            <w:tcW w:w="4147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3C97254A" w14:textId="77777777" w:rsidR="004D6525" w:rsidRPr="00522524" w:rsidRDefault="004D6525" w:rsidP="00A52FEA">
            <w:pPr>
              <w:pStyle w:val="Bezmezer"/>
              <w:jc w:val="center"/>
              <w:rPr>
                <w:b/>
                <w:sz w:val="32"/>
                <w:szCs w:val="32"/>
              </w:rPr>
            </w:pPr>
            <w:r w:rsidRPr="00522524">
              <w:rPr>
                <w:b/>
                <w:sz w:val="32"/>
                <w:szCs w:val="32"/>
              </w:rPr>
              <w:t>T</w:t>
            </w:r>
            <w:r>
              <w:rPr>
                <w:b/>
                <w:sz w:val="32"/>
                <w:szCs w:val="32"/>
              </w:rPr>
              <w:t>E</w:t>
            </w:r>
            <w:r w:rsidRPr="00522524">
              <w:rPr>
                <w:b/>
                <w:sz w:val="32"/>
                <w:szCs w:val="32"/>
              </w:rPr>
              <w:t>MA</w:t>
            </w:r>
            <w:r>
              <w:rPr>
                <w:b/>
                <w:sz w:val="32"/>
                <w:szCs w:val="32"/>
              </w:rPr>
              <w:t>TICKÝ CELEK</w:t>
            </w:r>
          </w:p>
        </w:tc>
        <w:tc>
          <w:tcPr>
            <w:tcW w:w="4147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0D7E69D1" w14:textId="77777777" w:rsidR="004D6525" w:rsidRPr="00522524" w:rsidRDefault="004D6525" w:rsidP="00A52FEA">
            <w:pPr>
              <w:pStyle w:val="Bezmezer"/>
              <w:jc w:val="center"/>
              <w:rPr>
                <w:b/>
                <w:sz w:val="32"/>
                <w:szCs w:val="32"/>
              </w:rPr>
            </w:pPr>
            <w:r w:rsidRPr="00522524">
              <w:rPr>
                <w:b/>
                <w:sz w:val="32"/>
                <w:szCs w:val="32"/>
              </w:rPr>
              <w:t>OČEKÁVANÉ VÝSTUPY</w:t>
            </w:r>
          </w:p>
        </w:tc>
        <w:tc>
          <w:tcPr>
            <w:tcW w:w="6815" w:type="dxa"/>
            <w:gridSpan w:val="2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45AE39E9" w14:textId="77777777" w:rsidR="004D6525" w:rsidRPr="00A474A7" w:rsidRDefault="004D6525" w:rsidP="00A52FEA">
            <w:pPr>
              <w:pStyle w:val="Bezmezer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OBSAH </w:t>
            </w:r>
            <w:r w:rsidRPr="00522524">
              <w:rPr>
                <w:b/>
                <w:sz w:val="32"/>
                <w:szCs w:val="32"/>
              </w:rPr>
              <w:t>UČIV</w:t>
            </w:r>
            <w:r>
              <w:rPr>
                <w:b/>
                <w:sz w:val="32"/>
                <w:szCs w:val="32"/>
              </w:rPr>
              <w:t>A</w:t>
            </w:r>
          </w:p>
        </w:tc>
      </w:tr>
      <w:tr w:rsidR="004D6525" w:rsidRPr="00BB0F16" w14:paraId="56D2D492" w14:textId="77777777" w:rsidTr="004D6525">
        <w:trPr>
          <w:trHeight w:val="1143"/>
        </w:trPr>
        <w:tc>
          <w:tcPr>
            <w:tcW w:w="4147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</w:tcPr>
          <w:p w14:paraId="71AA821C" w14:textId="77777777" w:rsidR="004D6525" w:rsidRPr="00BB0F16" w:rsidRDefault="004D6525" w:rsidP="00A52FEA">
            <w:pPr>
              <w:pStyle w:val="Bezmezer"/>
              <w:rPr>
                <w:b/>
                <w:sz w:val="24"/>
                <w:szCs w:val="24"/>
              </w:rPr>
            </w:pPr>
            <w:r w:rsidRPr="00BB0F16">
              <w:rPr>
                <w:b/>
                <w:sz w:val="24"/>
                <w:szCs w:val="24"/>
              </w:rPr>
              <w:t>LÁTKY A TĚLESA</w:t>
            </w:r>
          </w:p>
          <w:p w14:paraId="354E6196" w14:textId="77777777" w:rsidR="004D6525" w:rsidRPr="00BB0F16" w:rsidRDefault="004D6525" w:rsidP="00A52FEA">
            <w:pPr>
              <w:pStyle w:val="Bezmezer"/>
              <w:rPr>
                <w:b/>
                <w:sz w:val="24"/>
                <w:szCs w:val="24"/>
              </w:rPr>
            </w:pPr>
          </w:p>
          <w:p w14:paraId="1B02833F" w14:textId="77777777" w:rsidR="004D6525" w:rsidRPr="00BB0F16" w:rsidRDefault="004D6525" w:rsidP="00A52FEA">
            <w:pPr>
              <w:pStyle w:val="Bezmezer"/>
              <w:rPr>
                <w:b/>
                <w:sz w:val="24"/>
                <w:szCs w:val="24"/>
              </w:rPr>
            </w:pPr>
          </w:p>
          <w:p w14:paraId="4A71D3DD" w14:textId="77777777" w:rsidR="004D6525" w:rsidRPr="00BB0F16" w:rsidRDefault="004D6525" w:rsidP="00A52FEA">
            <w:pPr>
              <w:pStyle w:val="Bezmezer"/>
              <w:rPr>
                <w:b/>
                <w:sz w:val="24"/>
                <w:szCs w:val="24"/>
              </w:rPr>
            </w:pPr>
          </w:p>
          <w:p w14:paraId="0BD9A62C" w14:textId="77777777" w:rsidR="004D6525" w:rsidRPr="00BB0F16" w:rsidRDefault="004D6525" w:rsidP="00A52FEA">
            <w:pPr>
              <w:pStyle w:val="Bezmezer"/>
              <w:rPr>
                <w:b/>
                <w:sz w:val="24"/>
                <w:szCs w:val="24"/>
              </w:rPr>
            </w:pPr>
          </w:p>
          <w:p w14:paraId="37C89424" w14:textId="77777777" w:rsidR="004D6525" w:rsidRPr="00BB0F16" w:rsidRDefault="004D6525" w:rsidP="00A52FEA">
            <w:pPr>
              <w:pStyle w:val="Bezmezer"/>
              <w:rPr>
                <w:b/>
                <w:sz w:val="24"/>
                <w:szCs w:val="24"/>
              </w:rPr>
            </w:pPr>
          </w:p>
          <w:p w14:paraId="24E7FEB9" w14:textId="77777777" w:rsidR="004D6525" w:rsidRPr="00BB0F16" w:rsidRDefault="004D6525" w:rsidP="00A52FEA">
            <w:pPr>
              <w:pStyle w:val="Bezmezer"/>
              <w:rPr>
                <w:b/>
                <w:sz w:val="24"/>
                <w:szCs w:val="24"/>
              </w:rPr>
            </w:pPr>
          </w:p>
          <w:p w14:paraId="7323CA48" w14:textId="77777777" w:rsidR="004D6525" w:rsidRPr="00BB0F16" w:rsidRDefault="004D6525" w:rsidP="00A52FEA">
            <w:pPr>
              <w:pStyle w:val="Bezmezer"/>
              <w:rPr>
                <w:b/>
                <w:sz w:val="24"/>
                <w:szCs w:val="24"/>
              </w:rPr>
            </w:pPr>
          </w:p>
          <w:p w14:paraId="3F142C82" w14:textId="77777777" w:rsidR="004D6525" w:rsidRPr="00BB0F16" w:rsidRDefault="004D6525" w:rsidP="00A52FEA">
            <w:pPr>
              <w:pStyle w:val="Bezmezer"/>
              <w:rPr>
                <w:b/>
                <w:sz w:val="24"/>
                <w:szCs w:val="24"/>
              </w:rPr>
            </w:pPr>
          </w:p>
          <w:p w14:paraId="03FC56EA" w14:textId="77777777" w:rsidR="004D6525" w:rsidRPr="00BB0F16" w:rsidRDefault="004D6525" w:rsidP="00A52FEA">
            <w:pPr>
              <w:pStyle w:val="Bezmezer"/>
              <w:rPr>
                <w:b/>
                <w:sz w:val="24"/>
                <w:szCs w:val="24"/>
              </w:rPr>
            </w:pPr>
          </w:p>
          <w:p w14:paraId="029F00C4" w14:textId="77777777" w:rsidR="004D6525" w:rsidRPr="00BB0F16" w:rsidRDefault="004D6525" w:rsidP="00A52FEA">
            <w:pPr>
              <w:pStyle w:val="Bezmezer"/>
              <w:rPr>
                <w:b/>
                <w:sz w:val="24"/>
                <w:szCs w:val="24"/>
              </w:rPr>
            </w:pPr>
          </w:p>
          <w:p w14:paraId="28ED03B2" w14:textId="77777777" w:rsidR="004D6525" w:rsidRPr="00BB0F16" w:rsidRDefault="004D6525" w:rsidP="00A52FEA">
            <w:pPr>
              <w:pStyle w:val="Bezmezer"/>
              <w:rPr>
                <w:b/>
                <w:sz w:val="24"/>
                <w:szCs w:val="24"/>
              </w:rPr>
            </w:pPr>
          </w:p>
          <w:p w14:paraId="27B388C1" w14:textId="77777777" w:rsidR="004D6525" w:rsidRPr="00BB0F16" w:rsidRDefault="004D6525" w:rsidP="00A52FEA">
            <w:pPr>
              <w:pStyle w:val="Bezmezer"/>
              <w:rPr>
                <w:b/>
                <w:sz w:val="24"/>
                <w:szCs w:val="24"/>
              </w:rPr>
            </w:pPr>
          </w:p>
          <w:p w14:paraId="2D920A5D" w14:textId="77777777" w:rsidR="004D6525" w:rsidRPr="00BB0F16" w:rsidRDefault="004D6525" w:rsidP="00A52FEA">
            <w:pPr>
              <w:pStyle w:val="Bezmezer"/>
              <w:rPr>
                <w:b/>
                <w:sz w:val="24"/>
                <w:szCs w:val="24"/>
              </w:rPr>
            </w:pPr>
          </w:p>
          <w:p w14:paraId="56A458BE" w14:textId="77777777" w:rsidR="004D6525" w:rsidRPr="00BB0F16" w:rsidRDefault="004D6525" w:rsidP="00A52FEA">
            <w:pPr>
              <w:pStyle w:val="Bezmezer"/>
              <w:rPr>
                <w:b/>
                <w:sz w:val="24"/>
                <w:szCs w:val="24"/>
              </w:rPr>
            </w:pPr>
          </w:p>
          <w:p w14:paraId="79ED4B62" w14:textId="77777777" w:rsidR="004D6525" w:rsidRPr="00BB0F16" w:rsidRDefault="004D6525" w:rsidP="00A52FEA">
            <w:pPr>
              <w:pStyle w:val="Bezmezer"/>
              <w:rPr>
                <w:b/>
                <w:sz w:val="24"/>
                <w:szCs w:val="24"/>
              </w:rPr>
            </w:pPr>
          </w:p>
          <w:p w14:paraId="1F71F10E" w14:textId="77777777" w:rsidR="004D6525" w:rsidRPr="00BB0F16" w:rsidRDefault="004D6525" w:rsidP="00A52FEA">
            <w:pPr>
              <w:pStyle w:val="Bezmezer"/>
              <w:rPr>
                <w:b/>
                <w:sz w:val="24"/>
                <w:szCs w:val="24"/>
              </w:rPr>
            </w:pPr>
          </w:p>
          <w:p w14:paraId="713962B3" w14:textId="77777777" w:rsidR="004D6525" w:rsidRPr="00BB0F16" w:rsidRDefault="004D6525" w:rsidP="00A52FEA">
            <w:pPr>
              <w:pStyle w:val="Bezmezer"/>
              <w:rPr>
                <w:b/>
                <w:sz w:val="24"/>
                <w:szCs w:val="24"/>
              </w:rPr>
            </w:pPr>
          </w:p>
          <w:p w14:paraId="418C6B35" w14:textId="77777777" w:rsidR="004D6525" w:rsidRPr="00BB0F16" w:rsidRDefault="004D6525" w:rsidP="00A52FEA">
            <w:pPr>
              <w:pStyle w:val="Bezmezer"/>
              <w:rPr>
                <w:b/>
                <w:sz w:val="24"/>
                <w:szCs w:val="24"/>
              </w:rPr>
            </w:pPr>
          </w:p>
          <w:p w14:paraId="42F9A599" w14:textId="77777777" w:rsidR="004D6525" w:rsidRPr="00BB0F16" w:rsidRDefault="004D6525" w:rsidP="00A52FEA">
            <w:pPr>
              <w:pStyle w:val="Bezmezer"/>
              <w:rPr>
                <w:b/>
                <w:sz w:val="24"/>
                <w:szCs w:val="24"/>
              </w:rPr>
            </w:pPr>
          </w:p>
          <w:p w14:paraId="7E52B426" w14:textId="77777777" w:rsidR="004D6525" w:rsidRPr="00BB0F16" w:rsidRDefault="004D6525" w:rsidP="00A52FEA">
            <w:pPr>
              <w:pStyle w:val="Bezmezer"/>
              <w:rPr>
                <w:b/>
                <w:sz w:val="24"/>
                <w:szCs w:val="24"/>
              </w:rPr>
            </w:pPr>
          </w:p>
          <w:p w14:paraId="45D60047" w14:textId="77777777" w:rsidR="004D6525" w:rsidRPr="00BB0F16" w:rsidRDefault="004D6525" w:rsidP="00A52FEA">
            <w:pPr>
              <w:pStyle w:val="Bezmezer"/>
              <w:rPr>
                <w:b/>
                <w:sz w:val="24"/>
                <w:szCs w:val="24"/>
              </w:rPr>
            </w:pPr>
          </w:p>
          <w:p w14:paraId="3DD581FA" w14:textId="77777777" w:rsidR="004D6525" w:rsidRPr="00BB0F16" w:rsidRDefault="004D6525" w:rsidP="00A52FEA">
            <w:pPr>
              <w:pStyle w:val="Bezmezer"/>
              <w:rPr>
                <w:b/>
                <w:sz w:val="24"/>
                <w:szCs w:val="24"/>
              </w:rPr>
            </w:pPr>
          </w:p>
          <w:p w14:paraId="42E83A06" w14:textId="77777777" w:rsidR="004D6525" w:rsidRPr="00BB0F16" w:rsidRDefault="004D6525" w:rsidP="00A52FEA">
            <w:pPr>
              <w:pStyle w:val="Bezmezer"/>
              <w:rPr>
                <w:b/>
                <w:sz w:val="24"/>
                <w:szCs w:val="24"/>
              </w:rPr>
            </w:pPr>
          </w:p>
          <w:p w14:paraId="6206C8BA" w14:textId="77777777" w:rsidR="004D6525" w:rsidRPr="00BB0F16" w:rsidRDefault="004D6525" w:rsidP="00A52FEA">
            <w:pPr>
              <w:pStyle w:val="Bezmezer"/>
              <w:rPr>
                <w:b/>
                <w:sz w:val="24"/>
                <w:szCs w:val="24"/>
              </w:rPr>
            </w:pPr>
          </w:p>
          <w:p w14:paraId="394F6B86" w14:textId="77777777" w:rsidR="004D6525" w:rsidRPr="00BB0F16" w:rsidRDefault="004D6525" w:rsidP="00A52FEA">
            <w:pPr>
              <w:pStyle w:val="Bezmezer"/>
              <w:rPr>
                <w:b/>
                <w:sz w:val="24"/>
                <w:szCs w:val="24"/>
              </w:rPr>
            </w:pPr>
          </w:p>
          <w:p w14:paraId="36DCD95C" w14:textId="77777777" w:rsidR="004D6525" w:rsidRPr="00BB0F16" w:rsidRDefault="004D6525" w:rsidP="00A52FEA">
            <w:pPr>
              <w:pStyle w:val="Bezmezer"/>
              <w:rPr>
                <w:b/>
                <w:sz w:val="24"/>
                <w:szCs w:val="24"/>
              </w:rPr>
            </w:pPr>
          </w:p>
          <w:p w14:paraId="518B648E" w14:textId="77777777" w:rsidR="004D6525" w:rsidRPr="00BB0F16" w:rsidRDefault="004D6525" w:rsidP="00A52FEA">
            <w:pPr>
              <w:pStyle w:val="Bezmezer"/>
              <w:rPr>
                <w:b/>
                <w:sz w:val="24"/>
                <w:szCs w:val="24"/>
              </w:rPr>
            </w:pPr>
            <w:r w:rsidRPr="00BB0F16">
              <w:rPr>
                <w:b/>
                <w:sz w:val="24"/>
                <w:szCs w:val="24"/>
              </w:rPr>
              <w:t>LÁTKY A TĚLESA</w:t>
            </w:r>
          </w:p>
          <w:p w14:paraId="6B9D7606" w14:textId="77777777" w:rsidR="004D6525" w:rsidRPr="00BB0F16" w:rsidRDefault="004D6525" w:rsidP="00A52FEA">
            <w:pPr>
              <w:pStyle w:val="Bezmezer"/>
              <w:rPr>
                <w:b/>
                <w:sz w:val="24"/>
                <w:szCs w:val="24"/>
              </w:rPr>
            </w:pPr>
          </w:p>
          <w:p w14:paraId="12C5A73D" w14:textId="77777777" w:rsidR="004D6525" w:rsidRPr="00BB0F16" w:rsidRDefault="004D6525" w:rsidP="00A52FEA">
            <w:pPr>
              <w:pStyle w:val="Bezmezer"/>
              <w:rPr>
                <w:b/>
                <w:sz w:val="24"/>
                <w:szCs w:val="24"/>
              </w:rPr>
            </w:pPr>
          </w:p>
          <w:p w14:paraId="43AD87BB" w14:textId="77777777" w:rsidR="004D6525" w:rsidRPr="00BB0F16" w:rsidRDefault="004D6525" w:rsidP="00A52FEA">
            <w:pPr>
              <w:pStyle w:val="Bezmezer"/>
              <w:rPr>
                <w:b/>
                <w:sz w:val="24"/>
                <w:szCs w:val="24"/>
              </w:rPr>
            </w:pPr>
          </w:p>
          <w:p w14:paraId="733CF017" w14:textId="77777777" w:rsidR="004D6525" w:rsidRPr="00BB0F16" w:rsidRDefault="004D6525" w:rsidP="00A52FEA">
            <w:pPr>
              <w:pStyle w:val="Bezmezer"/>
              <w:rPr>
                <w:b/>
                <w:sz w:val="24"/>
                <w:szCs w:val="24"/>
              </w:rPr>
            </w:pPr>
          </w:p>
          <w:p w14:paraId="03D3966C" w14:textId="77777777" w:rsidR="004D6525" w:rsidRPr="00BB0F16" w:rsidRDefault="004D6525" w:rsidP="00A52FEA">
            <w:pPr>
              <w:pStyle w:val="Bezmezer"/>
              <w:rPr>
                <w:b/>
                <w:sz w:val="24"/>
                <w:szCs w:val="24"/>
              </w:rPr>
            </w:pPr>
          </w:p>
          <w:p w14:paraId="673E6EA5" w14:textId="77777777" w:rsidR="004D6525" w:rsidRPr="00BB0F16" w:rsidRDefault="004D6525" w:rsidP="00A52FEA">
            <w:pPr>
              <w:pStyle w:val="Bezmezer"/>
              <w:rPr>
                <w:b/>
                <w:sz w:val="24"/>
                <w:szCs w:val="24"/>
              </w:rPr>
            </w:pPr>
          </w:p>
          <w:p w14:paraId="61279FBC" w14:textId="77777777" w:rsidR="004D6525" w:rsidRPr="00BB0F16" w:rsidRDefault="004D6525" w:rsidP="00A52FEA">
            <w:pPr>
              <w:pStyle w:val="Bezmezer"/>
              <w:rPr>
                <w:b/>
                <w:sz w:val="24"/>
                <w:szCs w:val="24"/>
              </w:rPr>
            </w:pPr>
          </w:p>
          <w:p w14:paraId="4827C96F" w14:textId="77777777" w:rsidR="004D6525" w:rsidRPr="00BB0F16" w:rsidRDefault="004D6525" w:rsidP="00A52FEA">
            <w:pPr>
              <w:pStyle w:val="Bezmezer"/>
              <w:rPr>
                <w:b/>
                <w:sz w:val="24"/>
                <w:szCs w:val="24"/>
              </w:rPr>
            </w:pPr>
          </w:p>
          <w:p w14:paraId="396794DF" w14:textId="77777777" w:rsidR="004D6525" w:rsidRPr="00BB0F16" w:rsidRDefault="004D6525" w:rsidP="00A52FEA">
            <w:pPr>
              <w:pStyle w:val="Bezmezer"/>
              <w:rPr>
                <w:b/>
                <w:sz w:val="24"/>
                <w:szCs w:val="24"/>
              </w:rPr>
            </w:pPr>
          </w:p>
          <w:p w14:paraId="55C6F7EA" w14:textId="77777777" w:rsidR="004D6525" w:rsidRPr="00BB0F16" w:rsidRDefault="004D6525" w:rsidP="00A52FEA">
            <w:pPr>
              <w:pStyle w:val="Bezmezer"/>
              <w:rPr>
                <w:b/>
                <w:sz w:val="24"/>
                <w:szCs w:val="24"/>
              </w:rPr>
            </w:pPr>
          </w:p>
          <w:p w14:paraId="4D21C218" w14:textId="77777777" w:rsidR="004D6525" w:rsidRPr="00BB0F16" w:rsidRDefault="004D6525" w:rsidP="00A52FEA">
            <w:pPr>
              <w:pStyle w:val="Bezmezer"/>
              <w:rPr>
                <w:b/>
                <w:sz w:val="24"/>
                <w:szCs w:val="24"/>
              </w:rPr>
            </w:pPr>
          </w:p>
          <w:p w14:paraId="231FF6C0" w14:textId="77777777" w:rsidR="004D6525" w:rsidRPr="00BB0F16" w:rsidRDefault="004D6525" w:rsidP="00A52FEA">
            <w:pPr>
              <w:pStyle w:val="Bezmezer"/>
              <w:rPr>
                <w:b/>
                <w:sz w:val="24"/>
                <w:szCs w:val="24"/>
              </w:rPr>
            </w:pPr>
          </w:p>
          <w:p w14:paraId="1C49EA09" w14:textId="77777777" w:rsidR="004D6525" w:rsidRPr="00BB0F16" w:rsidRDefault="004D6525" w:rsidP="00A52FEA">
            <w:pPr>
              <w:pStyle w:val="Bezmezer"/>
              <w:rPr>
                <w:b/>
                <w:sz w:val="24"/>
                <w:szCs w:val="24"/>
              </w:rPr>
            </w:pPr>
          </w:p>
          <w:p w14:paraId="5AA41D48" w14:textId="77777777" w:rsidR="004D6525" w:rsidRPr="00BB0F16" w:rsidRDefault="004D6525" w:rsidP="00A52FEA">
            <w:pPr>
              <w:pStyle w:val="Bezmezer"/>
              <w:rPr>
                <w:b/>
                <w:sz w:val="24"/>
                <w:szCs w:val="24"/>
              </w:rPr>
            </w:pPr>
          </w:p>
          <w:p w14:paraId="65042DF8" w14:textId="77777777" w:rsidR="004D6525" w:rsidRPr="00BB0F16" w:rsidRDefault="004D6525" w:rsidP="00A52FEA">
            <w:pPr>
              <w:pStyle w:val="Bezmezer"/>
              <w:rPr>
                <w:b/>
                <w:sz w:val="24"/>
                <w:szCs w:val="24"/>
              </w:rPr>
            </w:pPr>
          </w:p>
          <w:p w14:paraId="6C6462A0" w14:textId="77777777" w:rsidR="004D6525" w:rsidRPr="00BB0F16" w:rsidRDefault="004D6525" w:rsidP="00A52FEA">
            <w:pPr>
              <w:pStyle w:val="Bezmezer"/>
              <w:rPr>
                <w:b/>
                <w:sz w:val="24"/>
                <w:szCs w:val="24"/>
              </w:rPr>
            </w:pPr>
          </w:p>
          <w:p w14:paraId="622884AA" w14:textId="77777777" w:rsidR="004D6525" w:rsidRPr="00BB0F16" w:rsidRDefault="004D6525" w:rsidP="00A52FEA">
            <w:pPr>
              <w:pStyle w:val="Bezmezer"/>
              <w:rPr>
                <w:b/>
                <w:sz w:val="24"/>
                <w:szCs w:val="24"/>
              </w:rPr>
            </w:pPr>
          </w:p>
          <w:p w14:paraId="4776675E" w14:textId="77777777" w:rsidR="004D6525" w:rsidRPr="00BB0F16" w:rsidRDefault="004D6525" w:rsidP="00A52FEA">
            <w:pPr>
              <w:pStyle w:val="Bezmezer"/>
              <w:rPr>
                <w:b/>
                <w:sz w:val="24"/>
                <w:szCs w:val="24"/>
              </w:rPr>
            </w:pPr>
          </w:p>
          <w:p w14:paraId="2468536C" w14:textId="77777777" w:rsidR="004D6525" w:rsidRPr="00BB0F16" w:rsidRDefault="004D6525" w:rsidP="00A52FEA">
            <w:pPr>
              <w:pStyle w:val="Bezmezer"/>
              <w:rPr>
                <w:b/>
                <w:sz w:val="24"/>
                <w:szCs w:val="24"/>
              </w:rPr>
            </w:pPr>
          </w:p>
          <w:p w14:paraId="51551AA5" w14:textId="77777777" w:rsidR="004D6525" w:rsidRPr="00BB0F16" w:rsidRDefault="004D6525" w:rsidP="00A52FEA">
            <w:pPr>
              <w:pStyle w:val="Bezmezer"/>
              <w:rPr>
                <w:b/>
                <w:sz w:val="24"/>
                <w:szCs w:val="24"/>
              </w:rPr>
            </w:pPr>
          </w:p>
          <w:p w14:paraId="48EBFF90" w14:textId="77777777" w:rsidR="004D6525" w:rsidRPr="00BB0F16" w:rsidRDefault="004D6525" w:rsidP="00A52FEA">
            <w:pPr>
              <w:pStyle w:val="Bezmezer"/>
              <w:rPr>
                <w:b/>
                <w:sz w:val="24"/>
                <w:szCs w:val="24"/>
              </w:rPr>
            </w:pPr>
          </w:p>
          <w:p w14:paraId="20B80610" w14:textId="77777777" w:rsidR="004D6525" w:rsidRPr="00BB0F16" w:rsidRDefault="004D6525" w:rsidP="00A52FEA">
            <w:pPr>
              <w:pStyle w:val="Bezmezer"/>
              <w:rPr>
                <w:b/>
                <w:sz w:val="24"/>
                <w:szCs w:val="24"/>
              </w:rPr>
            </w:pPr>
          </w:p>
          <w:p w14:paraId="4ECD69FB" w14:textId="77777777" w:rsidR="004D6525" w:rsidRPr="00BB0F16" w:rsidRDefault="004D6525" w:rsidP="00A52FEA">
            <w:pPr>
              <w:pStyle w:val="Bezmezer"/>
              <w:rPr>
                <w:b/>
                <w:sz w:val="24"/>
                <w:szCs w:val="24"/>
              </w:rPr>
            </w:pPr>
          </w:p>
          <w:p w14:paraId="396797AD" w14:textId="77777777" w:rsidR="004D6525" w:rsidRPr="00BB0F16" w:rsidRDefault="004D6525" w:rsidP="00A52FEA">
            <w:pPr>
              <w:pStyle w:val="Bezmezer"/>
              <w:rPr>
                <w:b/>
                <w:sz w:val="24"/>
                <w:szCs w:val="24"/>
              </w:rPr>
            </w:pPr>
          </w:p>
          <w:p w14:paraId="5632AB5A" w14:textId="77777777" w:rsidR="004D6525" w:rsidRPr="00BB0F16" w:rsidRDefault="004D6525" w:rsidP="00A52FEA">
            <w:pPr>
              <w:pStyle w:val="Bezmezer"/>
              <w:rPr>
                <w:b/>
                <w:sz w:val="24"/>
                <w:szCs w:val="24"/>
              </w:rPr>
            </w:pPr>
          </w:p>
          <w:p w14:paraId="70E47DEC" w14:textId="77777777" w:rsidR="004D6525" w:rsidRPr="00BB0F16" w:rsidRDefault="004D6525" w:rsidP="00A52FEA">
            <w:pPr>
              <w:pStyle w:val="Bezmezer"/>
              <w:rPr>
                <w:b/>
                <w:sz w:val="24"/>
                <w:szCs w:val="24"/>
              </w:rPr>
            </w:pPr>
          </w:p>
          <w:p w14:paraId="08BFCBF6" w14:textId="77777777" w:rsidR="004D6525" w:rsidRPr="00BB0F16" w:rsidRDefault="004D6525" w:rsidP="00A52FEA">
            <w:pPr>
              <w:pStyle w:val="Bezmezer"/>
              <w:rPr>
                <w:b/>
                <w:sz w:val="24"/>
                <w:szCs w:val="24"/>
              </w:rPr>
            </w:pPr>
            <w:r w:rsidRPr="00BB0F16">
              <w:rPr>
                <w:b/>
                <w:sz w:val="24"/>
                <w:szCs w:val="24"/>
              </w:rPr>
              <w:t>LÁTKY A TĚLESA</w:t>
            </w:r>
          </w:p>
          <w:p w14:paraId="41004E58" w14:textId="77777777" w:rsidR="004D6525" w:rsidRPr="00BB0F16" w:rsidRDefault="004D6525" w:rsidP="00A52FEA">
            <w:pPr>
              <w:pStyle w:val="Bezmezer"/>
              <w:rPr>
                <w:b/>
                <w:sz w:val="24"/>
                <w:szCs w:val="24"/>
              </w:rPr>
            </w:pPr>
          </w:p>
          <w:p w14:paraId="43CA65BA" w14:textId="77777777" w:rsidR="004D6525" w:rsidRPr="00BB0F16" w:rsidRDefault="004D6525" w:rsidP="00A52FEA">
            <w:pPr>
              <w:pStyle w:val="Bezmezer"/>
              <w:rPr>
                <w:b/>
                <w:sz w:val="24"/>
                <w:szCs w:val="24"/>
              </w:rPr>
            </w:pPr>
          </w:p>
        </w:tc>
        <w:tc>
          <w:tcPr>
            <w:tcW w:w="4147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</w:tcPr>
          <w:p w14:paraId="46AD6FA7" w14:textId="77777777" w:rsidR="004D6525" w:rsidRPr="00BB0F16" w:rsidRDefault="004D6525" w:rsidP="00A52FEA">
            <w:pPr>
              <w:pStyle w:val="Bezmezer"/>
              <w:rPr>
                <w:b/>
                <w:sz w:val="24"/>
                <w:szCs w:val="24"/>
              </w:rPr>
            </w:pPr>
            <w:r w:rsidRPr="00BB0F16">
              <w:rPr>
                <w:b/>
                <w:sz w:val="24"/>
                <w:szCs w:val="24"/>
              </w:rPr>
              <w:lastRenderedPageBreak/>
              <w:t>Žák:</w:t>
            </w:r>
          </w:p>
          <w:p w14:paraId="06A146C4" w14:textId="77777777" w:rsidR="004D6525" w:rsidRPr="00BB0F16" w:rsidRDefault="004D6525" w:rsidP="004D6525">
            <w:pPr>
              <w:pStyle w:val="Bezmezer"/>
              <w:numPr>
                <w:ilvl w:val="0"/>
                <w:numId w:val="4"/>
              </w:numPr>
              <w:ind w:left="530"/>
              <w:rPr>
                <w:sz w:val="24"/>
                <w:szCs w:val="24"/>
              </w:rPr>
            </w:pPr>
            <w:r w:rsidRPr="00BB0F16">
              <w:rPr>
                <w:sz w:val="24"/>
                <w:szCs w:val="24"/>
              </w:rPr>
              <w:t>charakterizuje pojmy látka a těleso, uvede příklady látek a těles</w:t>
            </w:r>
          </w:p>
          <w:p w14:paraId="742492A9" w14:textId="343E5AA3" w:rsidR="004D6525" w:rsidRPr="00BB0F16" w:rsidRDefault="004D6525" w:rsidP="004D6525">
            <w:pPr>
              <w:pStyle w:val="Bezmezer"/>
              <w:numPr>
                <w:ilvl w:val="0"/>
                <w:numId w:val="4"/>
              </w:numPr>
              <w:ind w:left="530"/>
              <w:rPr>
                <w:sz w:val="24"/>
                <w:szCs w:val="24"/>
              </w:rPr>
            </w:pPr>
            <w:r w:rsidRPr="00BB0F16">
              <w:rPr>
                <w:sz w:val="24"/>
                <w:szCs w:val="24"/>
              </w:rPr>
              <w:t xml:space="preserve">charakterizuje jednotlivé </w:t>
            </w:r>
            <w:r w:rsidR="00EF7119" w:rsidRPr="00BB0F16">
              <w:rPr>
                <w:sz w:val="24"/>
                <w:szCs w:val="24"/>
              </w:rPr>
              <w:t>skupenství</w:t>
            </w:r>
            <w:r w:rsidRPr="00BB0F16">
              <w:rPr>
                <w:sz w:val="24"/>
                <w:szCs w:val="24"/>
              </w:rPr>
              <w:t xml:space="preserve"> látek a uvede jejich příklady</w:t>
            </w:r>
          </w:p>
          <w:p w14:paraId="3A1B45D8" w14:textId="77777777" w:rsidR="004D6525" w:rsidRPr="00BB0F16" w:rsidRDefault="004D6525" w:rsidP="004D6525">
            <w:pPr>
              <w:pStyle w:val="Bezmezer"/>
              <w:numPr>
                <w:ilvl w:val="0"/>
                <w:numId w:val="4"/>
              </w:numPr>
              <w:ind w:left="530"/>
              <w:rPr>
                <w:sz w:val="24"/>
                <w:szCs w:val="24"/>
              </w:rPr>
            </w:pPr>
            <w:r w:rsidRPr="00BB0F16">
              <w:rPr>
                <w:sz w:val="24"/>
                <w:szCs w:val="24"/>
              </w:rPr>
              <w:t>charakterizuje gravitační pole Země a popíše jeho účinky</w:t>
            </w:r>
          </w:p>
          <w:p w14:paraId="43535166" w14:textId="77777777" w:rsidR="004D6525" w:rsidRPr="00BB0F16" w:rsidRDefault="004D6525" w:rsidP="004D6525">
            <w:pPr>
              <w:pStyle w:val="Bezmezer"/>
              <w:numPr>
                <w:ilvl w:val="0"/>
                <w:numId w:val="4"/>
              </w:numPr>
              <w:ind w:left="530"/>
              <w:rPr>
                <w:sz w:val="24"/>
                <w:szCs w:val="24"/>
              </w:rPr>
            </w:pPr>
            <w:r w:rsidRPr="00BB0F16">
              <w:rPr>
                <w:sz w:val="24"/>
                <w:szCs w:val="24"/>
              </w:rPr>
              <w:t>uvede konkrétní příklady jevů dokazujících, že se částice látek neustále neuspořádaně pohybují a vzájemně na sebe působí</w:t>
            </w:r>
          </w:p>
          <w:p w14:paraId="6E669F67" w14:textId="08096AE4" w:rsidR="004D6525" w:rsidRPr="00BB0F16" w:rsidRDefault="004D6525" w:rsidP="004D6525">
            <w:pPr>
              <w:pStyle w:val="Bezmezer"/>
              <w:numPr>
                <w:ilvl w:val="0"/>
                <w:numId w:val="4"/>
              </w:numPr>
              <w:ind w:left="530"/>
              <w:rPr>
                <w:sz w:val="24"/>
                <w:szCs w:val="24"/>
              </w:rPr>
            </w:pPr>
            <w:r w:rsidRPr="00BB0F16">
              <w:rPr>
                <w:sz w:val="24"/>
                <w:szCs w:val="24"/>
              </w:rPr>
              <w:t xml:space="preserve">charakterizuje částicovou strukturu látek </w:t>
            </w:r>
          </w:p>
          <w:p w14:paraId="71FE1B17" w14:textId="77777777" w:rsidR="00D93804" w:rsidRPr="00BB0F16" w:rsidRDefault="00D93804" w:rsidP="004D6525">
            <w:pPr>
              <w:pStyle w:val="Bezmezer"/>
              <w:numPr>
                <w:ilvl w:val="0"/>
                <w:numId w:val="4"/>
              </w:numPr>
              <w:ind w:left="530"/>
              <w:rPr>
                <w:sz w:val="24"/>
                <w:szCs w:val="24"/>
              </w:rPr>
            </w:pPr>
            <w:r w:rsidRPr="00BB0F16">
              <w:rPr>
                <w:sz w:val="24"/>
                <w:szCs w:val="24"/>
              </w:rPr>
              <w:t>charakterizuje pojem atom a molekula</w:t>
            </w:r>
          </w:p>
          <w:p w14:paraId="3C62381E" w14:textId="77777777" w:rsidR="004D6525" w:rsidRPr="00BB0F16" w:rsidRDefault="004D6525" w:rsidP="004D6525">
            <w:pPr>
              <w:pStyle w:val="Bezmezer"/>
              <w:numPr>
                <w:ilvl w:val="0"/>
                <w:numId w:val="4"/>
              </w:numPr>
              <w:ind w:left="530"/>
              <w:rPr>
                <w:sz w:val="24"/>
                <w:szCs w:val="24"/>
              </w:rPr>
            </w:pPr>
            <w:r w:rsidRPr="00BB0F16">
              <w:rPr>
                <w:sz w:val="24"/>
                <w:szCs w:val="24"/>
              </w:rPr>
              <w:t xml:space="preserve">vysvětlí pojem elektrování těles na základě znalostí o složení atomu, uvede praktické příklady </w:t>
            </w:r>
          </w:p>
          <w:p w14:paraId="1F0FACFE" w14:textId="77777777" w:rsidR="004D6525" w:rsidRPr="00BB0F16" w:rsidRDefault="004D6525" w:rsidP="004D6525">
            <w:pPr>
              <w:pStyle w:val="Bezmezer"/>
              <w:numPr>
                <w:ilvl w:val="0"/>
                <w:numId w:val="4"/>
              </w:numPr>
              <w:ind w:left="530"/>
              <w:rPr>
                <w:sz w:val="24"/>
                <w:szCs w:val="24"/>
              </w:rPr>
            </w:pPr>
            <w:r w:rsidRPr="00BB0F16">
              <w:rPr>
                <w:sz w:val="24"/>
                <w:szCs w:val="24"/>
              </w:rPr>
              <w:t>popíše elektrické pole a model atomu</w:t>
            </w:r>
          </w:p>
          <w:p w14:paraId="52E42BBC" w14:textId="77777777" w:rsidR="004D6525" w:rsidRPr="00BB0F16" w:rsidRDefault="004D6525" w:rsidP="004D6525">
            <w:pPr>
              <w:pStyle w:val="Bezmezer"/>
              <w:numPr>
                <w:ilvl w:val="0"/>
                <w:numId w:val="4"/>
              </w:numPr>
              <w:ind w:left="530"/>
              <w:rPr>
                <w:sz w:val="24"/>
                <w:szCs w:val="24"/>
              </w:rPr>
            </w:pPr>
            <w:r w:rsidRPr="00BB0F16">
              <w:rPr>
                <w:sz w:val="24"/>
                <w:szCs w:val="24"/>
              </w:rPr>
              <w:t xml:space="preserve">popíše magnetické pole magnetu a Země </w:t>
            </w:r>
          </w:p>
          <w:p w14:paraId="2EF5938D" w14:textId="57ABE1ED" w:rsidR="004D6525" w:rsidRPr="00BB0F16" w:rsidRDefault="004D6525" w:rsidP="00E962F1">
            <w:pPr>
              <w:pStyle w:val="Bezmezer"/>
              <w:rPr>
                <w:sz w:val="24"/>
                <w:szCs w:val="24"/>
              </w:rPr>
            </w:pPr>
          </w:p>
          <w:p w14:paraId="780724E6" w14:textId="451F89A9" w:rsidR="00F33E88" w:rsidRPr="00BB0F16" w:rsidRDefault="00F33E88" w:rsidP="00E962F1">
            <w:pPr>
              <w:pStyle w:val="Bezmezer"/>
              <w:rPr>
                <w:sz w:val="24"/>
                <w:szCs w:val="24"/>
              </w:rPr>
            </w:pPr>
          </w:p>
          <w:p w14:paraId="65F0E6D8" w14:textId="77777777" w:rsidR="00F33E88" w:rsidRPr="00BB0F16" w:rsidRDefault="00F33E88" w:rsidP="00E962F1">
            <w:pPr>
              <w:pStyle w:val="Bezmezer"/>
              <w:rPr>
                <w:sz w:val="24"/>
                <w:szCs w:val="24"/>
              </w:rPr>
            </w:pPr>
          </w:p>
          <w:p w14:paraId="581852FB" w14:textId="77777777" w:rsidR="004D6525" w:rsidRPr="00BB0F16" w:rsidRDefault="004D6525" w:rsidP="004D6525">
            <w:pPr>
              <w:pStyle w:val="Bezmezer"/>
              <w:rPr>
                <w:b/>
                <w:sz w:val="24"/>
                <w:szCs w:val="24"/>
              </w:rPr>
            </w:pPr>
            <w:r w:rsidRPr="00BB0F16">
              <w:rPr>
                <w:b/>
                <w:sz w:val="24"/>
                <w:szCs w:val="24"/>
              </w:rPr>
              <w:lastRenderedPageBreak/>
              <w:t>Žák:</w:t>
            </w:r>
          </w:p>
          <w:p w14:paraId="383439C1" w14:textId="1083932F" w:rsidR="004D6525" w:rsidRPr="00BB0F16" w:rsidRDefault="004D6525" w:rsidP="004D6525">
            <w:pPr>
              <w:pStyle w:val="Bezmezer"/>
              <w:numPr>
                <w:ilvl w:val="0"/>
                <w:numId w:val="4"/>
              </w:numPr>
              <w:ind w:left="530"/>
              <w:rPr>
                <w:sz w:val="24"/>
                <w:szCs w:val="24"/>
              </w:rPr>
            </w:pPr>
            <w:r w:rsidRPr="00BB0F16">
              <w:rPr>
                <w:sz w:val="24"/>
                <w:szCs w:val="24"/>
              </w:rPr>
              <w:t xml:space="preserve">změří vhodně zvolenými měřidly </w:t>
            </w:r>
            <w:r w:rsidR="005E38EF" w:rsidRPr="00BB0F16">
              <w:rPr>
                <w:sz w:val="24"/>
                <w:szCs w:val="24"/>
              </w:rPr>
              <w:t>některé důležité fyzikální veličiny charakterizující tělesa</w:t>
            </w:r>
            <w:r w:rsidRPr="00BB0F16">
              <w:rPr>
                <w:sz w:val="24"/>
                <w:szCs w:val="24"/>
              </w:rPr>
              <w:t>, určí odchylku měření</w:t>
            </w:r>
          </w:p>
          <w:p w14:paraId="46988165" w14:textId="77777777" w:rsidR="004D6525" w:rsidRPr="00BB0F16" w:rsidRDefault="004D6525" w:rsidP="004D6525">
            <w:pPr>
              <w:pStyle w:val="Bezmezer"/>
              <w:numPr>
                <w:ilvl w:val="0"/>
                <w:numId w:val="4"/>
              </w:numPr>
              <w:ind w:left="530"/>
              <w:rPr>
                <w:sz w:val="24"/>
                <w:szCs w:val="24"/>
              </w:rPr>
            </w:pPr>
            <w:r w:rsidRPr="00BB0F16">
              <w:rPr>
                <w:sz w:val="24"/>
                <w:szCs w:val="24"/>
              </w:rPr>
              <w:t>převádí jednotky délky, objemu, hmotnosti, času a teploty</w:t>
            </w:r>
          </w:p>
          <w:p w14:paraId="63A8E930" w14:textId="77777777" w:rsidR="004D6525" w:rsidRPr="00BB0F16" w:rsidRDefault="004D6525" w:rsidP="004D6525">
            <w:pPr>
              <w:pStyle w:val="Bezmezer"/>
              <w:numPr>
                <w:ilvl w:val="0"/>
                <w:numId w:val="4"/>
              </w:numPr>
              <w:ind w:left="530"/>
              <w:rPr>
                <w:sz w:val="24"/>
                <w:szCs w:val="24"/>
              </w:rPr>
            </w:pPr>
            <w:r w:rsidRPr="00BB0F16">
              <w:rPr>
                <w:sz w:val="24"/>
                <w:szCs w:val="24"/>
              </w:rPr>
              <w:t>ovládá značky a jednotky základních veličin</w:t>
            </w:r>
          </w:p>
          <w:p w14:paraId="6206CD0C" w14:textId="77777777" w:rsidR="004D6525" w:rsidRPr="00BB0F16" w:rsidRDefault="004D6525" w:rsidP="004D6525">
            <w:pPr>
              <w:pStyle w:val="Bezmezer"/>
              <w:numPr>
                <w:ilvl w:val="0"/>
                <w:numId w:val="4"/>
              </w:numPr>
              <w:ind w:left="530"/>
              <w:rPr>
                <w:sz w:val="24"/>
                <w:szCs w:val="24"/>
              </w:rPr>
            </w:pPr>
            <w:r w:rsidRPr="00BB0F16">
              <w:rPr>
                <w:sz w:val="24"/>
                <w:szCs w:val="24"/>
              </w:rPr>
              <w:t>vyjádří hodnotu veličiny a přiřadí jí jednotku</w:t>
            </w:r>
          </w:p>
          <w:p w14:paraId="39F533CE" w14:textId="77777777" w:rsidR="004D6525" w:rsidRPr="00BB0F16" w:rsidRDefault="004D6525" w:rsidP="004D6525">
            <w:pPr>
              <w:pStyle w:val="Bezmezer"/>
              <w:numPr>
                <w:ilvl w:val="0"/>
                <w:numId w:val="4"/>
              </w:numPr>
              <w:ind w:left="530"/>
              <w:rPr>
                <w:sz w:val="24"/>
                <w:szCs w:val="24"/>
              </w:rPr>
            </w:pPr>
            <w:r w:rsidRPr="00BB0F16">
              <w:rPr>
                <w:sz w:val="24"/>
                <w:szCs w:val="24"/>
              </w:rPr>
              <w:t>změří délku tělesa, výsledek zapíše a vyjádří v různých jednotkách</w:t>
            </w:r>
          </w:p>
          <w:p w14:paraId="0ED135A3" w14:textId="234C6D29" w:rsidR="004D6525" w:rsidRPr="00BB0F16" w:rsidRDefault="0026030A" w:rsidP="004D6525">
            <w:pPr>
              <w:pStyle w:val="Bezmezer"/>
              <w:numPr>
                <w:ilvl w:val="0"/>
                <w:numId w:val="4"/>
              </w:numPr>
              <w:ind w:left="530"/>
              <w:rPr>
                <w:sz w:val="24"/>
                <w:szCs w:val="24"/>
              </w:rPr>
            </w:pPr>
            <w:r w:rsidRPr="00BB0F16">
              <w:rPr>
                <w:sz w:val="24"/>
                <w:szCs w:val="24"/>
              </w:rPr>
              <w:t>určí</w:t>
            </w:r>
            <w:r w:rsidR="004D6525" w:rsidRPr="00BB0F16">
              <w:rPr>
                <w:sz w:val="24"/>
                <w:szCs w:val="24"/>
              </w:rPr>
              <w:t xml:space="preserve"> hmotnost pevných a kapalných těles a výsledek zapíše ve vhodné jednotce</w:t>
            </w:r>
          </w:p>
          <w:p w14:paraId="0B0372DA" w14:textId="46047E55" w:rsidR="004D6525" w:rsidRPr="00BB0F16" w:rsidRDefault="0026030A" w:rsidP="004D6525">
            <w:pPr>
              <w:pStyle w:val="Bezmezer"/>
              <w:numPr>
                <w:ilvl w:val="0"/>
                <w:numId w:val="4"/>
              </w:numPr>
              <w:ind w:left="530"/>
              <w:rPr>
                <w:sz w:val="24"/>
                <w:szCs w:val="24"/>
              </w:rPr>
            </w:pPr>
            <w:r w:rsidRPr="00BB0F16">
              <w:rPr>
                <w:sz w:val="24"/>
                <w:szCs w:val="24"/>
              </w:rPr>
              <w:t xml:space="preserve">určí </w:t>
            </w:r>
            <w:r w:rsidR="004D6525" w:rsidRPr="00BB0F16">
              <w:rPr>
                <w:sz w:val="24"/>
                <w:szCs w:val="24"/>
              </w:rPr>
              <w:t>objem kapalného a pevného tělesa a zapíše výsledek ve vhodné jednotce</w:t>
            </w:r>
          </w:p>
          <w:p w14:paraId="1E59D75C" w14:textId="77777777" w:rsidR="004D6525" w:rsidRPr="00BB0F16" w:rsidRDefault="004D6525" w:rsidP="004D6525">
            <w:pPr>
              <w:pStyle w:val="Bezmezer"/>
              <w:numPr>
                <w:ilvl w:val="0"/>
                <w:numId w:val="4"/>
              </w:numPr>
              <w:ind w:left="530"/>
              <w:rPr>
                <w:sz w:val="24"/>
                <w:szCs w:val="24"/>
              </w:rPr>
            </w:pPr>
            <w:r w:rsidRPr="00BB0F16">
              <w:rPr>
                <w:sz w:val="24"/>
                <w:szCs w:val="24"/>
              </w:rPr>
              <w:t>využívá s porozuměním vztah mezi hustotou, hmotností a objemem při řešení praktických problémů</w:t>
            </w:r>
          </w:p>
          <w:p w14:paraId="77A7A6CE" w14:textId="77777777" w:rsidR="004D6525" w:rsidRPr="00BB0F16" w:rsidRDefault="004D6525" w:rsidP="004D6525">
            <w:pPr>
              <w:pStyle w:val="Bezmezer"/>
              <w:numPr>
                <w:ilvl w:val="0"/>
                <w:numId w:val="4"/>
              </w:numPr>
              <w:ind w:left="530"/>
              <w:rPr>
                <w:sz w:val="24"/>
                <w:szCs w:val="24"/>
              </w:rPr>
            </w:pPr>
            <w:r w:rsidRPr="00BB0F16">
              <w:rPr>
                <w:sz w:val="24"/>
                <w:szCs w:val="24"/>
              </w:rPr>
              <w:t>změří časový úsek pomocí stopek a orientuje se na ciferníku hodin</w:t>
            </w:r>
          </w:p>
          <w:p w14:paraId="75B72A7D" w14:textId="2C25F4DB" w:rsidR="004D6525" w:rsidRPr="00BB0F16" w:rsidRDefault="004D6525" w:rsidP="004D6525">
            <w:pPr>
              <w:pStyle w:val="Bezmezer"/>
              <w:ind w:left="530"/>
              <w:rPr>
                <w:sz w:val="24"/>
                <w:szCs w:val="24"/>
              </w:rPr>
            </w:pPr>
          </w:p>
          <w:p w14:paraId="472F443C" w14:textId="7B52D225" w:rsidR="0026030A" w:rsidRPr="00BB0F16" w:rsidRDefault="0026030A" w:rsidP="004D6525">
            <w:pPr>
              <w:pStyle w:val="Bezmezer"/>
              <w:ind w:left="530"/>
              <w:rPr>
                <w:sz w:val="24"/>
                <w:szCs w:val="24"/>
              </w:rPr>
            </w:pPr>
          </w:p>
          <w:p w14:paraId="0EE5EEC8" w14:textId="77777777" w:rsidR="004D6525" w:rsidRPr="00BB0F16" w:rsidRDefault="004D6525" w:rsidP="004D6525">
            <w:pPr>
              <w:pStyle w:val="Bezmezer"/>
              <w:rPr>
                <w:b/>
                <w:sz w:val="24"/>
                <w:szCs w:val="24"/>
              </w:rPr>
            </w:pPr>
            <w:r w:rsidRPr="00BB0F16">
              <w:rPr>
                <w:b/>
                <w:sz w:val="24"/>
                <w:szCs w:val="24"/>
              </w:rPr>
              <w:lastRenderedPageBreak/>
              <w:t>Žák:</w:t>
            </w:r>
          </w:p>
          <w:p w14:paraId="26061B64" w14:textId="77777777" w:rsidR="00D93804" w:rsidRPr="00BB0F16" w:rsidRDefault="00D93804" w:rsidP="004D6525">
            <w:pPr>
              <w:pStyle w:val="Bezmezer"/>
              <w:numPr>
                <w:ilvl w:val="0"/>
                <w:numId w:val="4"/>
              </w:numPr>
              <w:ind w:left="530"/>
              <w:rPr>
                <w:sz w:val="24"/>
                <w:szCs w:val="24"/>
              </w:rPr>
            </w:pPr>
            <w:r w:rsidRPr="00BB0F16">
              <w:rPr>
                <w:sz w:val="24"/>
                <w:szCs w:val="24"/>
              </w:rPr>
              <w:t>uvede druhy teploměrů</w:t>
            </w:r>
          </w:p>
          <w:p w14:paraId="1475396A" w14:textId="77777777" w:rsidR="004D6525" w:rsidRPr="00BB0F16" w:rsidRDefault="004D6525" w:rsidP="004D6525">
            <w:pPr>
              <w:pStyle w:val="Bezmezer"/>
              <w:numPr>
                <w:ilvl w:val="0"/>
                <w:numId w:val="4"/>
              </w:numPr>
              <w:ind w:left="530"/>
              <w:rPr>
                <w:sz w:val="24"/>
                <w:szCs w:val="24"/>
              </w:rPr>
            </w:pPr>
            <w:r w:rsidRPr="00BB0F16">
              <w:rPr>
                <w:sz w:val="24"/>
                <w:szCs w:val="24"/>
              </w:rPr>
              <w:t>předpoví, jak se změní délka či objem tělesa při dané změně jeho teploty</w:t>
            </w:r>
          </w:p>
        </w:tc>
        <w:tc>
          <w:tcPr>
            <w:tcW w:w="6815" w:type="dxa"/>
            <w:gridSpan w:val="2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</w:tcPr>
          <w:p w14:paraId="70284403" w14:textId="77777777" w:rsidR="004D6525" w:rsidRPr="00BB0F16" w:rsidRDefault="004D6525" w:rsidP="006D5679">
            <w:pPr>
              <w:pStyle w:val="Bezmezer"/>
              <w:rPr>
                <w:b/>
                <w:sz w:val="24"/>
                <w:szCs w:val="24"/>
              </w:rPr>
            </w:pPr>
            <w:r w:rsidRPr="00BB0F16">
              <w:rPr>
                <w:b/>
                <w:sz w:val="24"/>
                <w:szCs w:val="24"/>
              </w:rPr>
              <w:lastRenderedPageBreak/>
              <w:t>1. Vlastnosti látek a těles</w:t>
            </w:r>
          </w:p>
          <w:p w14:paraId="53C6233F" w14:textId="77777777" w:rsidR="004D6525" w:rsidRPr="00BB0F16" w:rsidRDefault="004D6525" w:rsidP="00A52FEA">
            <w:pPr>
              <w:pStyle w:val="Bezmezer"/>
              <w:numPr>
                <w:ilvl w:val="0"/>
                <w:numId w:val="4"/>
              </w:numPr>
              <w:ind w:left="543"/>
              <w:rPr>
                <w:b/>
                <w:sz w:val="24"/>
                <w:szCs w:val="24"/>
              </w:rPr>
            </w:pPr>
            <w:r w:rsidRPr="00BB0F16">
              <w:rPr>
                <w:b/>
                <w:sz w:val="24"/>
                <w:szCs w:val="24"/>
              </w:rPr>
              <w:t>Stavba látek</w:t>
            </w:r>
          </w:p>
          <w:p w14:paraId="734300F9" w14:textId="77777777" w:rsidR="004D6525" w:rsidRPr="00BB0F16" w:rsidRDefault="004D6525" w:rsidP="006D5679">
            <w:pPr>
              <w:pStyle w:val="Bezmezer"/>
              <w:numPr>
                <w:ilvl w:val="1"/>
                <w:numId w:val="4"/>
              </w:numPr>
              <w:ind w:left="784"/>
              <w:rPr>
                <w:sz w:val="24"/>
                <w:szCs w:val="24"/>
              </w:rPr>
            </w:pPr>
            <w:r w:rsidRPr="00BB0F16">
              <w:rPr>
                <w:sz w:val="24"/>
                <w:szCs w:val="24"/>
              </w:rPr>
              <w:t>tělesa a látky</w:t>
            </w:r>
          </w:p>
          <w:p w14:paraId="6C894F88" w14:textId="77777777" w:rsidR="004D6525" w:rsidRPr="00BB0F16" w:rsidRDefault="004D6525" w:rsidP="006D5679">
            <w:pPr>
              <w:pStyle w:val="Bezmezer"/>
              <w:numPr>
                <w:ilvl w:val="1"/>
                <w:numId w:val="4"/>
              </w:numPr>
              <w:ind w:left="784"/>
              <w:rPr>
                <w:sz w:val="24"/>
                <w:szCs w:val="24"/>
              </w:rPr>
            </w:pPr>
            <w:r w:rsidRPr="00BB0F16">
              <w:rPr>
                <w:sz w:val="24"/>
                <w:szCs w:val="24"/>
              </w:rPr>
              <w:t>vlastnosti pevných, kapalných a plynných látek</w:t>
            </w:r>
          </w:p>
          <w:p w14:paraId="6ABD1701" w14:textId="77777777" w:rsidR="004D6525" w:rsidRPr="00BB0F16" w:rsidRDefault="004D6525" w:rsidP="006D5679">
            <w:pPr>
              <w:pStyle w:val="Bezmezer"/>
              <w:numPr>
                <w:ilvl w:val="1"/>
                <w:numId w:val="4"/>
              </w:numPr>
              <w:ind w:left="784"/>
              <w:rPr>
                <w:sz w:val="24"/>
                <w:szCs w:val="24"/>
              </w:rPr>
            </w:pPr>
            <w:r w:rsidRPr="00BB0F16">
              <w:rPr>
                <w:sz w:val="24"/>
                <w:szCs w:val="24"/>
              </w:rPr>
              <w:t>vzájemné působení těles</w:t>
            </w:r>
          </w:p>
          <w:p w14:paraId="73287247" w14:textId="77777777" w:rsidR="004D6525" w:rsidRPr="00BB0F16" w:rsidRDefault="004D6525" w:rsidP="006D5679">
            <w:pPr>
              <w:pStyle w:val="Bezmezer"/>
              <w:numPr>
                <w:ilvl w:val="1"/>
                <w:numId w:val="4"/>
              </w:numPr>
              <w:ind w:left="784"/>
              <w:rPr>
                <w:sz w:val="24"/>
                <w:szCs w:val="24"/>
              </w:rPr>
            </w:pPr>
            <w:r w:rsidRPr="00BB0F16">
              <w:rPr>
                <w:sz w:val="24"/>
                <w:szCs w:val="24"/>
              </w:rPr>
              <w:t>gravitační síla a gravitační pole</w:t>
            </w:r>
          </w:p>
          <w:p w14:paraId="71B503BA" w14:textId="154FA97E" w:rsidR="004D6525" w:rsidRPr="00BB0F16" w:rsidRDefault="004D6525" w:rsidP="006D5679">
            <w:pPr>
              <w:pStyle w:val="Bezmezer"/>
              <w:numPr>
                <w:ilvl w:val="1"/>
                <w:numId w:val="4"/>
              </w:numPr>
              <w:ind w:left="784"/>
              <w:rPr>
                <w:sz w:val="24"/>
                <w:szCs w:val="24"/>
              </w:rPr>
            </w:pPr>
            <w:r w:rsidRPr="00BB0F16">
              <w:rPr>
                <w:sz w:val="24"/>
                <w:szCs w:val="24"/>
              </w:rPr>
              <w:t xml:space="preserve">síla </w:t>
            </w:r>
          </w:p>
          <w:p w14:paraId="485CF32D" w14:textId="77777777" w:rsidR="004D6525" w:rsidRPr="00BB0F16" w:rsidRDefault="004D6525" w:rsidP="006D5679">
            <w:pPr>
              <w:pStyle w:val="Bezmezer"/>
              <w:numPr>
                <w:ilvl w:val="1"/>
                <w:numId w:val="4"/>
              </w:numPr>
              <w:ind w:left="784"/>
              <w:rPr>
                <w:sz w:val="24"/>
                <w:szCs w:val="24"/>
              </w:rPr>
            </w:pPr>
            <w:r w:rsidRPr="00BB0F16">
              <w:rPr>
                <w:sz w:val="24"/>
                <w:szCs w:val="24"/>
              </w:rPr>
              <w:t>částicové složení látek – difuze, Brownův pohyb</w:t>
            </w:r>
          </w:p>
          <w:p w14:paraId="30E9E1E3" w14:textId="77777777" w:rsidR="004D6525" w:rsidRPr="00BB0F16" w:rsidRDefault="004D6525" w:rsidP="006D5679">
            <w:pPr>
              <w:pStyle w:val="Bezmezer"/>
              <w:numPr>
                <w:ilvl w:val="1"/>
                <w:numId w:val="4"/>
              </w:numPr>
              <w:ind w:left="784"/>
              <w:rPr>
                <w:sz w:val="24"/>
                <w:szCs w:val="24"/>
              </w:rPr>
            </w:pPr>
            <w:r w:rsidRPr="00BB0F16">
              <w:rPr>
                <w:sz w:val="24"/>
                <w:szCs w:val="24"/>
              </w:rPr>
              <w:t>vzájemné silové působení částic</w:t>
            </w:r>
          </w:p>
          <w:p w14:paraId="178B8175" w14:textId="77777777" w:rsidR="004D6525" w:rsidRPr="00BB0F16" w:rsidRDefault="004D6525" w:rsidP="006D5679">
            <w:pPr>
              <w:pStyle w:val="Bezmezer"/>
              <w:numPr>
                <w:ilvl w:val="1"/>
                <w:numId w:val="4"/>
              </w:numPr>
              <w:ind w:left="784"/>
              <w:rPr>
                <w:sz w:val="24"/>
                <w:szCs w:val="24"/>
              </w:rPr>
            </w:pPr>
            <w:r w:rsidRPr="00BB0F16">
              <w:rPr>
                <w:sz w:val="24"/>
                <w:szCs w:val="24"/>
              </w:rPr>
              <w:t>částicová struktura pevných, kapalných a plynných látek</w:t>
            </w:r>
          </w:p>
          <w:p w14:paraId="5DF21DA0" w14:textId="77777777" w:rsidR="00D93804" w:rsidRPr="00BB0F16" w:rsidRDefault="00D93804" w:rsidP="006D5679">
            <w:pPr>
              <w:pStyle w:val="Bezmezer"/>
              <w:numPr>
                <w:ilvl w:val="1"/>
                <w:numId w:val="4"/>
              </w:numPr>
              <w:ind w:left="784"/>
              <w:rPr>
                <w:sz w:val="24"/>
                <w:szCs w:val="24"/>
              </w:rPr>
            </w:pPr>
            <w:r w:rsidRPr="00BB0F16">
              <w:rPr>
                <w:sz w:val="24"/>
                <w:szCs w:val="24"/>
              </w:rPr>
              <w:t>atomy a molekuly</w:t>
            </w:r>
          </w:p>
          <w:p w14:paraId="2C675ED7" w14:textId="77777777" w:rsidR="004D6525" w:rsidRPr="00BB0F16" w:rsidRDefault="004D6525" w:rsidP="00E962F1">
            <w:pPr>
              <w:pStyle w:val="Bezmezer"/>
              <w:rPr>
                <w:sz w:val="24"/>
                <w:szCs w:val="24"/>
              </w:rPr>
            </w:pPr>
          </w:p>
          <w:p w14:paraId="14AE1E2C" w14:textId="77777777" w:rsidR="004D6525" w:rsidRPr="00BB0F16" w:rsidRDefault="004D6525" w:rsidP="006D5679">
            <w:pPr>
              <w:pStyle w:val="Bezmezer"/>
              <w:numPr>
                <w:ilvl w:val="0"/>
                <w:numId w:val="4"/>
              </w:numPr>
              <w:ind w:left="501"/>
              <w:rPr>
                <w:b/>
                <w:sz w:val="24"/>
                <w:szCs w:val="24"/>
              </w:rPr>
            </w:pPr>
            <w:r w:rsidRPr="00BB0F16">
              <w:rPr>
                <w:b/>
                <w:sz w:val="24"/>
                <w:szCs w:val="24"/>
              </w:rPr>
              <w:t>Elektrické vlastnosti látek</w:t>
            </w:r>
          </w:p>
          <w:p w14:paraId="76C83D12" w14:textId="77777777" w:rsidR="004D6525" w:rsidRPr="00BB0F16" w:rsidRDefault="004D6525" w:rsidP="006D5679">
            <w:pPr>
              <w:pStyle w:val="Bezmezer"/>
              <w:numPr>
                <w:ilvl w:val="1"/>
                <w:numId w:val="4"/>
              </w:numPr>
              <w:ind w:left="784" w:hanging="425"/>
              <w:rPr>
                <w:sz w:val="24"/>
                <w:szCs w:val="24"/>
              </w:rPr>
            </w:pPr>
            <w:r w:rsidRPr="00BB0F16">
              <w:rPr>
                <w:sz w:val="24"/>
                <w:szCs w:val="24"/>
              </w:rPr>
              <w:t>elektrování při vzájemném dotyku</w:t>
            </w:r>
          </w:p>
          <w:p w14:paraId="7ADBD97E" w14:textId="77777777" w:rsidR="004D6525" w:rsidRPr="00BB0F16" w:rsidRDefault="004D6525" w:rsidP="006D5679">
            <w:pPr>
              <w:pStyle w:val="Bezmezer"/>
              <w:numPr>
                <w:ilvl w:val="1"/>
                <w:numId w:val="4"/>
              </w:numPr>
              <w:ind w:left="784" w:hanging="425"/>
              <w:rPr>
                <w:sz w:val="24"/>
                <w:szCs w:val="24"/>
              </w:rPr>
            </w:pPr>
            <w:r w:rsidRPr="00BB0F16">
              <w:rPr>
                <w:sz w:val="24"/>
                <w:szCs w:val="24"/>
              </w:rPr>
              <w:t>elektrické pole</w:t>
            </w:r>
          </w:p>
          <w:p w14:paraId="5F339DA6" w14:textId="77777777" w:rsidR="004D6525" w:rsidRPr="00BB0F16" w:rsidRDefault="004D6525" w:rsidP="006D5679">
            <w:pPr>
              <w:pStyle w:val="Bezmezer"/>
              <w:numPr>
                <w:ilvl w:val="1"/>
                <w:numId w:val="4"/>
              </w:numPr>
              <w:ind w:left="784" w:hanging="425"/>
              <w:rPr>
                <w:sz w:val="24"/>
                <w:szCs w:val="24"/>
              </w:rPr>
            </w:pPr>
            <w:r w:rsidRPr="00BB0F16">
              <w:rPr>
                <w:sz w:val="24"/>
                <w:szCs w:val="24"/>
              </w:rPr>
              <w:t>model atomu</w:t>
            </w:r>
          </w:p>
          <w:p w14:paraId="5A33D247" w14:textId="77777777" w:rsidR="004D6525" w:rsidRPr="00BB0F16" w:rsidRDefault="004D6525" w:rsidP="002B6614">
            <w:pPr>
              <w:pStyle w:val="Bezmezer"/>
              <w:ind w:left="501"/>
              <w:rPr>
                <w:b/>
                <w:sz w:val="24"/>
                <w:szCs w:val="24"/>
              </w:rPr>
            </w:pPr>
          </w:p>
          <w:p w14:paraId="1116D9FE" w14:textId="77777777" w:rsidR="004D6525" w:rsidRPr="00BB0F16" w:rsidRDefault="004D6525" w:rsidP="006D5679">
            <w:pPr>
              <w:pStyle w:val="Bezmezer"/>
              <w:numPr>
                <w:ilvl w:val="0"/>
                <w:numId w:val="4"/>
              </w:numPr>
              <w:ind w:left="501" w:hanging="426"/>
              <w:rPr>
                <w:b/>
                <w:sz w:val="24"/>
                <w:szCs w:val="24"/>
              </w:rPr>
            </w:pPr>
            <w:r w:rsidRPr="00BB0F16">
              <w:rPr>
                <w:b/>
                <w:sz w:val="24"/>
                <w:szCs w:val="24"/>
              </w:rPr>
              <w:t>Magnetické vlastnosti látek</w:t>
            </w:r>
          </w:p>
          <w:p w14:paraId="34B5A3D7" w14:textId="77777777" w:rsidR="004D6525" w:rsidRPr="00BB0F16" w:rsidRDefault="004D6525" w:rsidP="006D5679">
            <w:pPr>
              <w:pStyle w:val="Bezmezer"/>
              <w:numPr>
                <w:ilvl w:val="1"/>
                <w:numId w:val="4"/>
              </w:numPr>
              <w:ind w:left="784" w:hanging="425"/>
              <w:rPr>
                <w:b/>
                <w:sz w:val="24"/>
                <w:szCs w:val="24"/>
              </w:rPr>
            </w:pPr>
            <w:r w:rsidRPr="00BB0F16">
              <w:rPr>
                <w:sz w:val="24"/>
                <w:szCs w:val="24"/>
              </w:rPr>
              <w:t>magnetické pole</w:t>
            </w:r>
          </w:p>
          <w:p w14:paraId="375B3C48" w14:textId="77777777" w:rsidR="004D6525" w:rsidRPr="00BB0F16" w:rsidRDefault="004D6525" w:rsidP="006D5679">
            <w:pPr>
              <w:pStyle w:val="Bezmezer"/>
              <w:numPr>
                <w:ilvl w:val="1"/>
                <w:numId w:val="4"/>
              </w:numPr>
              <w:ind w:left="784" w:hanging="425"/>
              <w:rPr>
                <w:b/>
                <w:sz w:val="24"/>
                <w:szCs w:val="24"/>
              </w:rPr>
            </w:pPr>
            <w:r w:rsidRPr="00BB0F16">
              <w:rPr>
                <w:sz w:val="24"/>
                <w:szCs w:val="24"/>
              </w:rPr>
              <w:t>indukční čáry magnetického pole</w:t>
            </w:r>
          </w:p>
          <w:p w14:paraId="42247371" w14:textId="77777777" w:rsidR="004D6525" w:rsidRPr="00BB0F16" w:rsidRDefault="004D6525" w:rsidP="006D5679">
            <w:pPr>
              <w:pStyle w:val="Bezmezer"/>
              <w:numPr>
                <w:ilvl w:val="1"/>
                <w:numId w:val="4"/>
              </w:numPr>
              <w:ind w:left="784" w:hanging="425"/>
              <w:rPr>
                <w:b/>
                <w:sz w:val="24"/>
                <w:szCs w:val="24"/>
              </w:rPr>
            </w:pPr>
            <w:r w:rsidRPr="00BB0F16">
              <w:rPr>
                <w:sz w:val="24"/>
                <w:szCs w:val="24"/>
              </w:rPr>
              <w:t>magnetické pole Země</w:t>
            </w:r>
          </w:p>
          <w:p w14:paraId="0B6D955D" w14:textId="77777777" w:rsidR="004D6525" w:rsidRPr="00BB0F16" w:rsidRDefault="004D6525" w:rsidP="006D5679">
            <w:pPr>
              <w:pStyle w:val="Bezmezer"/>
              <w:rPr>
                <w:b/>
                <w:sz w:val="24"/>
                <w:szCs w:val="24"/>
              </w:rPr>
            </w:pPr>
          </w:p>
          <w:p w14:paraId="0607C610" w14:textId="77777777" w:rsidR="004D6525" w:rsidRPr="00BB0F16" w:rsidRDefault="004D6525" w:rsidP="006D5679">
            <w:pPr>
              <w:pStyle w:val="Bezmezer"/>
              <w:rPr>
                <w:b/>
                <w:sz w:val="24"/>
                <w:szCs w:val="24"/>
              </w:rPr>
            </w:pPr>
          </w:p>
          <w:p w14:paraId="73460CE8" w14:textId="77777777" w:rsidR="004D6525" w:rsidRPr="00BB0F16" w:rsidRDefault="004D6525" w:rsidP="006D5679">
            <w:pPr>
              <w:pStyle w:val="Bezmezer"/>
              <w:rPr>
                <w:b/>
                <w:sz w:val="24"/>
                <w:szCs w:val="24"/>
              </w:rPr>
            </w:pPr>
          </w:p>
          <w:p w14:paraId="616A09DA" w14:textId="77777777" w:rsidR="004D6525" w:rsidRPr="00BB0F16" w:rsidRDefault="004D6525" w:rsidP="006D5679">
            <w:pPr>
              <w:pStyle w:val="Bezmezer"/>
              <w:rPr>
                <w:b/>
                <w:sz w:val="24"/>
                <w:szCs w:val="24"/>
              </w:rPr>
            </w:pPr>
          </w:p>
          <w:p w14:paraId="3C08EDDA" w14:textId="77777777" w:rsidR="004D6525" w:rsidRPr="00BB0F16" w:rsidRDefault="004D6525" w:rsidP="006D5679">
            <w:pPr>
              <w:pStyle w:val="Bezmezer"/>
              <w:rPr>
                <w:b/>
                <w:sz w:val="24"/>
                <w:szCs w:val="24"/>
              </w:rPr>
            </w:pPr>
          </w:p>
          <w:p w14:paraId="3D998F20" w14:textId="77777777" w:rsidR="004D6525" w:rsidRPr="00BB0F16" w:rsidRDefault="004D6525" w:rsidP="006D5679">
            <w:pPr>
              <w:pStyle w:val="Bezmezer"/>
              <w:rPr>
                <w:b/>
                <w:sz w:val="24"/>
                <w:szCs w:val="24"/>
              </w:rPr>
            </w:pPr>
          </w:p>
          <w:p w14:paraId="7A18F6B2" w14:textId="77777777" w:rsidR="004D6525" w:rsidRPr="00BB0F16" w:rsidRDefault="004D6525" w:rsidP="006D5679">
            <w:pPr>
              <w:pStyle w:val="Bezmezer"/>
              <w:rPr>
                <w:b/>
                <w:sz w:val="24"/>
                <w:szCs w:val="24"/>
              </w:rPr>
            </w:pPr>
            <w:r w:rsidRPr="00BB0F16">
              <w:rPr>
                <w:b/>
                <w:sz w:val="24"/>
                <w:szCs w:val="24"/>
              </w:rPr>
              <w:t>2. Měření fyzikálních veličin</w:t>
            </w:r>
          </w:p>
          <w:p w14:paraId="2ABD016D" w14:textId="77777777" w:rsidR="004D6525" w:rsidRPr="00BB0F16" w:rsidRDefault="004D6525" w:rsidP="006D5679">
            <w:pPr>
              <w:pStyle w:val="Bezmezer"/>
              <w:numPr>
                <w:ilvl w:val="0"/>
                <w:numId w:val="4"/>
              </w:numPr>
              <w:ind w:left="501" w:hanging="426"/>
              <w:rPr>
                <w:b/>
                <w:sz w:val="24"/>
                <w:szCs w:val="24"/>
              </w:rPr>
            </w:pPr>
            <w:r w:rsidRPr="00BB0F16">
              <w:rPr>
                <w:b/>
                <w:sz w:val="24"/>
                <w:szCs w:val="24"/>
              </w:rPr>
              <w:t>Měření délky</w:t>
            </w:r>
          </w:p>
          <w:p w14:paraId="2FEC88B1" w14:textId="77777777" w:rsidR="004D6525" w:rsidRPr="00BB0F16" w:rsidRDefault="004D6525" w:rsidP="00091CB1">
            <w:pPr>
              <w:pStyle w:val="Bezmezer"/>
              <w:numPr>
                <w:ilvl w:val="1"/>
                <w:numId w:val="4"/>
              </w:numPr>
              <w:ind w:left="784" w:hanging="425"/>
              <w:rPr>
                <w:b/>
                <w:sz w:val="24"/>
                <w:szCs w:val="24"/>
              </w:rPr>
            </w:pPr>
            <w:r w:rsidRPr="00BB0F16">
              <w:rPr>
                <w:sz w:val="24"/>
                <w:szCs w:val="24"/>
              </w:rPr>
              <w:t>délková měřidla a jednotky délky</w:t>
            </w:r>
          </w:p>
          <w:p w14:paraId="2044BCD4" w14:textId="77777777" w:rsidR="004D6525" w:rsidRPr="00BB0F16" w:rsidRDefault="004D6525" w:rsidP="00091CB1">
            <w:pPr>
              <w:pStyle w:val="Bezmezer"/>
              <w:numPr>
                <w:ilvl w:val="1"/>
                <w:numId w:val="4"/>
              </w:numPr>
              <w:ind w:left="784" w:hanging="425"/>
              <w:rPr>
                <w:b/>
                <w:sz w:val="24"/>
                <w:szCs w:val="24"/>
              </w:rPr>
            </w:pPr>
            <w:r w:rsidRPr="00BB0F16">
              <w:rPr>
                <w:sz w:val="24"/>
                <w:szCs w:val="24"/>
              </w:rPr>
              <w:t>měření délky s různou přesností</w:t>
            </w:r>
          </w:p>
          <w:p w14:paraId="080CD248" w14:textId="77777777" w:rsidR="004D6525" w:rsidRPr="00BB0F16" w:rsidRDefault="004D6525" w:rsidP="00091CB1">
            <w:pPr>
              <w:pStyle w:val="Bezmezer"/>
              <w:numPr>
                <w:ilvl w:val="1"/>
                <w:numId w:val="4"/>
              </w:numPr>
              <w:ind w:left="784" w:hanging="425"/>
              <w:rPr>
                <w:b/>
                <w:sz w:val="24"/>
                <w:szCs w:val="24"/>
              </w:rPr>
            </w:pPr>
            <w:r w:rsidRPr="00BB0F16">
              <w:rPr>
                <w:sz w:val="24"/>
                <w:szCs w:val="24"/>
              </w:rPr>
              <w:t>opakované měření, odchylky měření</w:t>
            </w:r>
          </w:p>
          <w:p w14:paraId="6EEBCFA6" w14:textId="77777777" w:rsidR="004D6525" w:rsidRPr="00BB0F16" w:rsidRDefault="004D6525" w:rsidP="002B6614">
            <w:pPr>
              <w:pStyle w:val="Bezmezer"/>
              <w:ind w:left="784"/>
              <w:rPr>
                <w:b/>
                <w:sz w:val="24"/>
                <w:szCs w:val="24"/>
              </w:rPr>
            </w:pPr>
          </w:p>
          <w:p w14:paraId="6789F5AF" w14:textId="77777777" w:rsidR="004D6525" w:rsidRPr="00BB0F16" w:rsidRDefault="004D6525" w:rsidP="00091CB1">
            <w:pPr>
              <w:pStyle w:val="Bezmezer"/>
              <w:numPr>
                <w:ilvl w:val="0"/>
                <w:numId w:val="4"/>
              </w:numPr>
              <w:ind w:left="501" w:hanging="426"/>
              <w:rPr>
                <w:b/>
                <w:sz w:val="24"/>
                <w:szCs w:val="24"/>
              </w:rPr>
            </w:pPr>
            <w:r w:rsidRPr="00BB0F16">
              <w:rPr>
                <w:b/>
                <w:sz w:val="24"/>
                <w:szCs w:val="24"/>
              </w:rPr>
              <w:t>Měření objemu</w:t>
            </w:r>
          </w:p>
          <w:p w14:paraId="32A32772" w14:textId="77777777" w:rsidR="004D6525" w:rsidRPr="00BB0F16" w:rsidRDefault="004D6525" w:rsidP="00091CB1">
            <w:pPr>
              <w:pStyle w:val="Bezmezer"/>
              <w:numPr>
                <w:ilvl w:val="1"/>
                <w:numId w:val="4"/>
              </w:numPr>
              <w:ind w:left="784" w:hanging="425"/>
              <w:rPr>
                <w:b/>
                <w:sz w:val="24"/>
                <w:szCs w:val="24"/>
              </w:rPr>
            </w:pPr>
            <w:r w:rsidRPr="00BB0F16">
              <w:rPr>
                <w:sz w:val="24"/>
                <w:szCs w:val="24"/>
              </w:rPr>
              <w:t>měření objemu kapaliny a jednotky objemu</w:t>
            </w:r>
          </w:p>
          <w:p w14:paraId="382D1755" w14:textId="77777777" w:rsidR="004D6525" w:rsidRPr="00BB0F16" w:rsidRDefault="004D6525" w:rsidP="00091CB1">
            <w:pPr>
              <w:pStyle w:val="Bezmezer"/>
              <w:numPr>
                <w:ilvl w:val="1"/>
                <w:numId w:val="4"/>
              </w:numPr>
              <w:ind w:left="784" w:hanging="425"/>
              <w:rPr>
                <w:sz w:val="24"/>
                <w:szCs w:val="24"/>
              </w:rPr>
            </w:pPr>
            <w:r w:rsidRPr="00BB0F16">
              <w:rPr>
                <w:sz w:val="24"/>
                <w:szCs w:val="24"/>
              </w:rPr>
              <w:t>měření objemu pevného tělesa</w:t>
            </w:r>
          </w:p>
          <w:p w14:paraId="34E4E654" w14:textId="77777777" w:rsidR="004D6525" w:rsidRPr="00BB0F16" w:rsidRDefault="004D6525" w:rsidP="002B6614">
            <w:pPr>
              <w:pStyle w:val="Bezmezer"/>
              <w:ind w:left="501"/>
              <w:rPr>
                <w:b/>
                <w:sz w:val="24"/>
                <w:szCs w:val="24"/>
              </w:rPr>
            </w:pPr>
          </w:p>
          <w:p w14:paraId="4C65052C" w14:textId="77777777" w:rsidR="004D6525" w:rsidRPr="00BB0F16" w:rsidRDefault="004D6525" w:rsidP="00091CB1">
            <w:pPr>
              <w:pStyle w:val="Bezmezer"/>
              <w:numPr>
                <w:ilvl w:val="0"/>
                <w:numId w:val="4"/>
              </w:numPr>
              <w:ind w:left="501" w:hanging="426"/>
              <w:rPr>
                <w:b/>
                <w:sz w:val="24"/>
                <w:szCs w:val="24"/>
              </w:rPr>
            </w:pPr>
            <w:r w:rsidRPr="00BB0F16">
              <w:rPr>
                <w:b/>
                <w:sz w:val="24"/>
                <w:szCs w:val="24"/>
              </w:rPr>
              <w:t>Měření hmotnosti tělesa</w:t>
            </w:r>
          </w:p>
          <w:p w14:paraId="5A844EF6" w14:textId="77777777" w:rsidR="004D6525" w:rsidRPr="00BB0F16" w:rsidRDefault="004D6525" w:rsidP="00091CB1">
            <w:pPr>
              <w:pStyle w:val="Bezmezer"/>
              <w:numPr>
                <w:ilvl w:val="1"/>
                <w:numId w:val="4"/>
              </w:numPr>
              <w:ind w:left="784" w:hanging="425"/>
              <w:rPr>
                <w:b/>
                <w:sz w:val="24"/>
                <w:szCs w:val="24"/>
              </w:rPr>
            </w:pPr>
            <w:r w:rsidRPr="00BB0F16">
              <w:rPr>
                <w:sz w:val="24"/>
                <w:szCs w:val="24"/>
              </w:rPr>
              <w:t>jednotky hmotnosti</w:t>
            </w:r>
          </w:p>
          <w:p w14:paraId="20D61560" w14:textId="77777777" w:rsidR="004D6525" w:rsidRPr="00BB0F16" w:rsidRDefault="004D6525" w:rsidP="00091CB1">
            <w:pPr>
              <w:pStyle w:val="Bezmezer"/>
              <w:numPr>
                <w:ilvl w:val="1"/>
                <w:numId w:val="4"/>
              </w:numPr>
              <w:ind w:left="784" w:hanging="425"/>
              <w:rPr>
                <w:b/>
                <w:sz w:val="24"/>
                <w:szCs w:val="24"/>
              </w:rPr>
            </w:pPr>
            <w:r w:rsidRPr="00BB0F16">
              <w:rPr>
                <w:sz w:val="24"/>
                <w:szCs w:val="24"/>
              </w:rPr>
              <w:t>měření hmotnosti pevných těles a kapalin</w:t>
            </w:r>
          </w:p>
          <w:p w14:paraId="4FFECDD4" w14:textId="77777777" w:rsidR="004D6525" w:rsidRPr="00BB0F16" w:rsidRDefault="004D6525" w:rsidP="002B6614">
            <w:pPr>
              <w:pStyle w:val="Bezmezer"/>
              <w:ind w:left="501"/>
              <w:rPr>
                <w:b/>
                <w:sz w:val="24"/>
                <w:szCs w:val="24"/>
              </w:rPr>
            </w:pPr>
          </w:p>
          <w:p w14:paraId="7D2B2291" w14:textId="77777777" w:rsidR="004D6525" w:rsidRPr="00BB0F16" w:rsidRDefault="004D6525" w:rsidP="00EC2643">
            <w:pPr>
              <w:pStyle w:val="Bezmezer"/>
              <w:numPr>
                <w:ilvl w:val="0"/>
                <w:numId w:val="4"/>
              </w:numPr>
              <w:ind w:left="501" w:hanging="426"/>
              <w:rPr>
                <w:b/>
                <w:sz w:val="24"/>
                <w:szCs w:val="24"/>
              </w:rPr>
            </w:pPr>
            <w:r w:rsidRPr="00BB0F16">
              <w:rPr>
                <w:b/>
                <w:sz w:val="24"/>
                <w:szCs w:val="24"/>
              </w:rPr>
              <w:t>Hustota látek</w:t>
            </w:r>
          </w:p>
          <w:p w14:paraId="7ADA0BBC" w14:textId="77777777" w:rsidR="004D6525" w:rsidRPr="00BB0F16" w:rsidRDefault="004D6525" w:rsidP="00EC2643">
            <w:pPr>
              <w:pStyle w:val="Bezmezer"/>
              <w:numPr>
                <w:ilvl w:val="1"/>
                <w:numId w:val="4"/>
              </w:numPr>
              <w:ind w:left="784" w:hanging="425"/>
              <w:rPr>
                <w:b/>
                <w:sz w:val="24"/>
                <w:szCs w:val="24"/>
              </w:rPr>
            </w:pPr>
            <w:r w:rsidRPr="00BB0F16">
              <w:rPr>
                <w:sz w:val="24"/>
                <w:szCs w:val="24"/>
              </w:rPr>
              <w:t>hustota látky a její výpočet</w:t>
            </w:r>
          </w:p>
          <w:p w14:paraId="1A011D44" w14:textId="77777777" w:rsidR="004D6525" w:rsidRPr="00BB0F16" w:rsidRDefault="004D6525" w:rsidP="00EC2643">
            <w:pPr>
              <w:pStyle w:val="Bezmezer"/>
              <w:numPr>
                <w:ilvl w:val="1"/>
                <w:numId w:val="4"/>
              </w:numPr>
              <w:ind w:left="784" w:hanging="425"/>
              <w:rPr>
                <w:b/>
                <w:sz w:val="24"/>
                <w:szCs w:val="24"/>
              </w:rPr>
            </w:pPr>
            <w:r w:rsidRPr="00BB0F16">
              <w:rPr>
                <w:sz w:val="24"/>
                <w:szCs w:val="24"/>
              </w:rPr>
              <w:t>výpočet hmotnosti a objemu tělesa</w:t>
            </w:r>
          </w:p>
          <w:p w14:paraId="37CC77D2" w14:textId="77777777" w:rsidR="004D6525" w:rsidRPr="00BB0F16" w:rsidRDefault="004D6525" w:rsidP="002B6614">
            <w:pPr>
              <w:pStyle w:val="Bezmezer"/>
              <w:ind w:left="501"/>
              <w:rPr>
                <w:b/>
                <w:sz w:val="24"/>
                <w:szCs w:val="24"/>
              </w:rPr>
            </w:pPr>
          </w:p>
          <w:p w14:paraId="3A1D7D05" w14:textId="77777777" w:rsidR="004D6525" w:rsidRPr="00BB0F16" w:rsidRDefault="004D6525" w:rsidP="00EC2643">
            <w:pPr>
              <w:pStyle w:val="Bezmezer"/>
              <w:numPr>
                <w:ilvl w:val="0"/>
                <w:numId w:val="4"/>
              </w:numPr>
              <w:ind w:left="501" w:hanging="426"/>
              <w:rPr>
                <w:b/>
                <w:sz w:val="24"/>
                <w:szCs w:val="24"/>
              </w:rPr>
            </w:pPr>
            <w:r w:rsidRPr="00BB0F16">
              <w:rPr>
                <w:b/>
                <w:sz w:val="24"/>
                <w:szCs w:val="24"/>
              </w:rPr>
              <w:t>Měření času</w:t>
            </w:r>
          </w:p>
          <w:p w14:paraId="1851F878" w14:textId="77777777" w:rsidR="004D6525" w:rsidRPr="00BB0F16" w:rsidRDefault="004D6525" w:rsidP="00EC2643">
            <w:pPr>
              <w:pStyle w:val="Bezmezer"/>
              <w:numPr>
                <w:ilvl w:val="1"/>
                <w:numId w:val="4"/>
              </w:numPr>
              <w:ind w:left="784" w:hanging="425"/>
              <w:rPr>
                <w:b/>
                <w:sz w:val="24"/>
                <w:szCs w:val="24"/>
              </w:rPr>
            </w:pPr>
            <w:r w:rsidRPr="00BB0F16">
              <w:rPr>
                <w:sz w:val="24"/>
                <w:szCs w:val="24"/>
              </w:rPr>
              <w:t>jednotky času</w:t>
            </w:r>
          </w:p>
          <w:p w14:paraId="1BB5CA4B" w14:textId="77777777" w:rsidR="004D6525" w:rsidRPr="00BB0F16" w:rsidRDefault="004D6525" w:rsidP="00EC2643">
            <w:pPr>
              <w:pStyle w:val="Bezmezer"/>
              <w:numPr>
                <w:ilvl w:val="1"/>
                <w:numId w:val="4"/>
              </w:numPr>
              <w:ind w:left="784" w:hanging="425"/>
              <w:rPr>
                <w:b/>
                <w:sz w:val="24"/>
                <w:szCs w:val="24"/>
              </w:rPr>
            </w:pPr>
            <w:r w:rsidRPr="00BB0F16">
              <w:rPr>
                <w:sz w:val="24"/>
                <w:szCs w:val="24"/>
              </w:rPr>
              <w:t>měření času</w:t>
            </w:r>
          </w:p>
          <w:p w14:paraId="281E69A7" w14:textId="77777777" w:rsidR="004D6525" w:rsidRPr="00BB0F16" w:rsidRDefault="004D6525" w:rsidP="002B6614">
            <w:pPr>
              <w:pStyle w:val="Bezmezer"/>
              <w:ind w:left="501"/>
              <w:rPr>
                <w:b/>
                <w:sz w:val="24"/>
                <w:szCs w:val="24"/>
              </w:rPr>
            </w:pPr>
          </w:p>
          <w:p w14:paraId="31C7ED4E" w14:textId="77777777" w:rsidR="004D6525" w:rsidRPr="00BB0F16" w:rsidRDefault="004D6525" w:rsidP="002B6614">
            <w:pPr>
              <w:pStyle w:val="Bezmezer"/>
              <w:ind w:left="501"/>
              <w:rPr>
                <w:b/>
                <w:sz w:val="24"/>
                <w:szCs w:val="24"/>
              </w:rPr>
            </w:pPr>
          </w:p>
          <w:p w14:paraId="5DE7A7AB" w14:textId="77777777" w:rsidR="004D6525" w:rsidRPr="00BB0F16" w:rsidRDefault="004D6525" w:rsidP="002B6614">
            <w:pPr>
              <w:pStyle w:val="Bezmezer"/>
              <w:ind w:left="501"/>
              <w:rPr>
                <w:b/>
                <w:sz w:val="24"/>
                <w:szCs w:val="24"/>
              </w:rPr>
            </w:pPr>
          </w:p>
          <w:p w14:paraId="1B183F43" w14:textId="58B1AB65" w:rsidR="004D6525" w:rsidRPr="00BB0F16" w:rsidRDefault="004D6525" w:rsidP="002B6614">
            <w:pPr>
              <w:pStyle w:val="Bezmezer"/>
              <w:ind w:left="501"/>
              <w:rPr>
                <w:b/>
                <w:sz w:val="24"/>
                <w:szCs w:val="24"/>
              </w:rPr>
            </w:pPr>
          </w:p>
          <w:p w14:paraId="33091F34" w14:textId="77777777" w:rsidR="005E38EF" w:rsidRPr="00BB0F16" w:rsidRDefault="005E38EF" w:rsidP="002B6614">
            <w:pPr>
              <w:pStyle w:val="Bezmezer"/>
              <w:ind w:left="501"/>
              <w:rPr>
                <w:b/>
                <w:sz w:val="24"/>
                <w:szCs w:val="24"/>
              </w:rPr>
            </w:pPr>
          </w:p>
          <w:p w14:paraId="0C3FB5A6" w14:textId="77777777" w:rsidR="004D6525" w:rsidRPr="00BB0F16" w:rsidRDefault="004D6525" w:rsidP="002B6614">
            <w:pPr>
              <w:pStyle w:val="Bezmezer"/>
              <w:ind w:left="501"/>
              <w:rPr>
                <w:b/>
                <w:sz w:val="24"/>
                <w:szCs w:val="24"/>
              </w:rPr>
            </w:pPr>
          </w:p>
          <w:p w14:paraId="3EEA1B94" w14:textId="77777777" w:rsidR="004D6525" w:rsidRPr="00BB0F16" w:rsidRDefault="004D6525" w:rsidP="00EC2643">
            <w:pPr>
              <w:pStyle w:val="Bezmezer"/>
              <w:numPr>
                <w:ilvl w:val="0"/>
                <w:numId w:val="4"/>
              </w:numPr>
              <w:ind w:left="501" w:hanging="426"/>
              <w:rPr>
                <w:b/>
                <w:sz w:val="24"/>
                <w:szCs w:val="24"/>
              </w:rPr>
            </w:pPr>
            <w:r w:rsidRPr="00BB0F16">
              <w:rPr>
                <w:b/>
                <w:sz w:val="24"/>
                <w:szCs w:val="24"/>
              </w:rPr>
              <w:t>Teplota a její změna</w:t>
            </w:r>
          </w:p>
          <w:p w14:paraId="3630C00E" w14:textId="77777777" w:rsidR="004D6525" w:rsidRPr="00BB0F16" w:rsidRDefault="004D6525" w:rsidP="00EC2643">
            <w:pPr>
              <w:pStyle w:val="Bezmezer"/>
              <w:numPr>
                <w:ilvl w:val="1"/>
                <w:numId w:val="4"/>
              </w:numPr>
              <w:ind w:left="784" w:hanging="425"/>
              <w:rPr>
                <w:sz w:val="24"/>
                <w:szCs w:val="24"/>
              </w:rPr>
            </w:pPr>
            <w:r w:rsidRPr="00BB0F16">
              <w:rPr>
                <w:sz w:val="24"/>
                <w:szCs w:val="24"/>
              </w:rPr>
              <w:t>změna objemu pevných těles při zahřívání nebo při ochlazování</w:t>
            </w:r>
          </w:p>
          <w:p w14:paraId="0744A7EA" w14:textId="77777777" w:rsidR="004D6525" w:rsidRPr="00BB0F16" w:rsidRDefault="004D6525" w:rsidP="00EC2643">
            <w:pPr>
              <w:pStyle w:val="Bezmezer"/>
              <w:numPr>
                <w:ilvl w:val="1"/>
                <w:numId w:val="4"/>
              </w:numPr>
              <w:ind w:left="784" w:hanging="425"/>
              <w:rPr>
                <w:sz w:val="24"/>
                <w:szCs w:val="24"/>
              </w:rPr>
            </w:pPr>
            <w:r w:rsidRPr="00BB0F16">
              <w:rPr>
                <w:sz w:val="24"/>
                <w:szCs w:val="24"/>
              </w:rPr>
              <w:t>změna objemu kapalin a plynů při zahřívání nebo při ochlazování</w:t>
            </w:r>
          </w:p>
          <w:p w14:paraId="6FEA72C7" w14:textId="77777777" w:rsidR="004D6525" w:rsidRPr="00BB0F16" w:rsidRDefault="00D93804" w:rsidP="00EC2643">
            <w:pPr>
              <w:pStyle w:val="Bezmezer"/>
              <w:numPr>
                <w:ilvl w:val="1"/>
                <w:numId w:val="4"/>
              </w:numPr>
              <w:ind w:left="784" w:hanging="425"/>
              <w:rPr>
                <w:sz w:val="24"/>
                <w:szCs w:val="24"/>
              </w:rPr>
            </w:pPr>
            <w:r w:rsidRPr="00BB0F16">
              <w:rPr>
                <w:sz w:val="24"/>
                <w:szCs w:val="24"/>
              </w:rPr>
              <w:t xml:space="preserve">teploměr, </w:t>
            </w:r>
            <w:r w:rsidR="004D6525" w:rsidRPr="00BB0F16">
              <w:rPr>
                <w:sz w:val="24"/>
                <w:szCs w:val="24"/>
              </w:rPr>
              <w:t>jednotky teploty, měření teploty tělesa</w:t>
            </w:r>
          </w:p>
          <w:p w14:paraId="10423408" w14:textId="77777777" w:rsidR="004D6525" w:rsidRPr="00BB0F16" w:rsidRDefault="004D6525" w:rsidP="004D6525">
            <w:pPr>
              <w:pStyle w:val="Bezmezer"/>
              <w:numPr>
                <w:ilvl w:val="1"/>
                <w:numId w:val="4"/>
              </w:numPr>
              <w:ind w:left="784" w:hanging="425"/>
              <w:rPr>
                <w:sz w:val="24"/>
                <w:szCs w:val="24"/>
              </w:rPr>
            </w:pPr>
            <w:r w:rsidRPr="00BB0F16">
              <w:rPr>
                <w:sz w:val="24"/>
                <w:szCs w:val="24"/>
              </w:rPr>
              <w:t>změna tepoty vzduchu v závislosti na čase</w:t>
            </w:r>
          </w:p>
        </w:tc>
      </w:tr>
      <w:tr w:rsidR="004D6525" w:rsidRPr="00522524" w14:paraId="0AB12757" w14:textId="77777777" w:rsidTr="004D6525">
        <w:trPr>
          <w:trHeight w:val="1143"/>
        </w:trPr>
        <w:tc>
          <w:tcPr>
            <w:tcW w:w="4147" w:type="dxa"/>
            <w:tcBorders>
              <w:top w:val="single" w:sz="18" w:space="0" w:color="auto"/>
              <w:bottom w:val="single" w:sz="24" w:space="0" w:color="auto"/>
            </w:tcBorders>
            <w:shd w:val="clear" w:color="auto" w:fill="auto"/>
          </w:tcPr>
          <w:p w14:paraId="7131D1AF" w14:textId="77777777" w:rsidR="004D6525" w:rsidRPr="00BB0F16" w:rsidRDefault="004D6525" w:rsidP="00A52FEA">
            <w:pPr>
              <w:pStyle w:val="Bezmezer"/>
              <w:rPr>
                <w:b/>
                <w:sz w:val="24"/>
                <w:szCs w:val="24"/>
              </w:rPr>
            </w:pPr>
            <w:r w:rsidRPr="00BB0F16">
              <w:rPr>
                <w:b/>
                <w:sz w:val="24"/>
                <w:szCs w:val="24"/>
              </w:rPr>
              <w:lastRenderedPageBreak/>
              <w:t>ELEKTROMAGNETICKÉ DĚJE</w:t>
            </w:r>
          </w:p>
          <w:p w14:paraId="1F460EF4" w14:textId="77777777" w:rsidR="004D6525" w:rsidRPr="00BB0F16" w:rsidRDefault="004D6525" w:rsidP="00A52FEA">
            <w:pPr>
              <w:pStyle w:val="Bezmezer"/>
              <w:rPr>
                <w:b/>
                <w:sz w:val="24"/>
                <w:szCs w:val="24"/>
              </w:rPr>
            </w:pPr>
          </w:p>
          <w:p w14:paraId="5DB85B2A" w14:textId="77777777" w:rsidR="004D6525" w:rsidRPr="00BB0F16" w:rsidRDefault="004D6525" w:rsidP="00A52FEA">
            <w:pPr>
              <w:pStyle w:val="Bezmezer"/>
              <w:rPr>
                <w:b/>
                <w:sz w:val="24"/>
                <w:szCs w:val="24"/>
              </w:rPr>
            </w:pPr>
          </w:p>
          <w:p w14:paraId="048E40C3" w14:textId="77777777" w:rsidR="004D6525" w:rsidRPr="00BB0F16" w:rsidRDefault="004D6525" w:rsidP="00A52FEA">
            <w:pPr>
              <w:pStyle w:val="Bezmezer"/>
              <w:rPr>
                <w:b/>
                <w:sz w:val="24"/>
                <w:szCs w:val="24"/>
              </w:rPr>
            </w:pPr>
          </w:p>
          <w:p w14:paraId="60573EE5" w14:textId="77777777" w:rsidR="004D6525" w:rsidRPr="00BB0F16" w:rsidRDefault="004D6525" w:rsidP="00A52FEA">
            <w:pPr>
              <w:pStyle w:val="Bezmezer"/>
              <w:rPr>
                <w:b/>
                <w:sz w:val="24"/>
                <w:szCs w:val="24"/>
              </w:rPr>
            </w:pPr>
          </w:p>
          <w:p w14:paraId="0E14D107" w14:textId="77777777" w:rsidR="004D6525" w:rsidRPr="00BB0F16" w:rsidRDefault="004D6525" w:rsidP="00A52FEA">
            <w:pPr>
              <w:pStyle w:val="Bezmezer"/>
              <w:rPr>
                <w:b/>
                <w:sz w:val="24"/>
                <w:szCs w:val="24"/>
              </w:rPr>
            </w:pPr>
          </w:p>
          <w:p w14:paraId="4FA3BA5B" w14:textId="77777777" w:rsidR="004D6525" w:rsidRPr="00BB0F16" w:rsidRDefault="004D6525" w:rsidP="00A52FEA">
            <w:pPr>
              <w:pStyle w:val="Bezmezer"/>
              <w:rPr>
                <w:b/>
                <w:sz w:val="24"/>
                <w:szCs w:val="24"/>
              </w:rPr>
            </w:pPr>
          </w:p>
          <w:p w14:paraId="57311378" w14:textId="77777777" w:rsidR="004D6525" w:rsidRPr="00BB0F16" w:rsidRDefault="004D6525" w:rsidP="00A52FEA">
            <w:pPr>
              <w:pStyle w:val="Bezmezer"/>
              <w:rPr>
                <w:b/>
                <w:sz w:val="24"/>
                <w:szCs w:val="24"/>
              </w:rPr>
            </w:pPr>
          </w:p>
          <w:p w14:paraId="10C4B757" w14:textId="77777777" w:rsidR="004D6525" w:rsidRPr="00BB0F16" w:rsidRDefault="004D6525" w:rsidP="00A52FEA">
            <w:pPr>
              <w:pStyle w:val="Bezmezer"/>
              <w:rPr>
                <w:b/>
                <w:sz w:val="24"/>
                <w:szCs w:val="24"/>
              </w:rPr>
            </w:pPr>
          </w:p>
          <w:p w14:paraId="65BA48CA" w14:textId="77777777" w:rsidR="004D6525" w:rsidRPr="00BB0F16" w:rsidRDefault="004D6525" w:rsidP="00A52FEA">
            <w:pPr>
              <w:pStyle w:val="Bezmezer"/>
              <w:rPr>
                <w:b/>
                <w:sz w:val="24"/>
                <w:szCs w:val="24"/>
              </w:rPr>
            </w:pPr>
          </w:p>
          <w:p w14:paraId="36875276" w14:textId="77777777" w:rsidR="004D6525" w:rsidRPr="00BB0F16" w:rsidRDefault="004D6525" w:rsidP="00A52FEA">
            <w:pPr>
              <w:pStyle w:val="Bezmezer"/>
              <w:rPr>
                <w:b/>
                <w:sz w:val="24"/>
                <w:szCs w:val="24"/>
              </w:rPr>
            </w:pPr>
          </w:p>
          <w:p w14:paraId="007353FC" w14:textId="77777777" w:rsidR="004D6525" w:rsidRPr="00BB0F16" w:rsidRDefault="004D6525" w:rsidP="00A52FEA">
            <w:pPr>
              <w:pStyle w:val="Bezmezer"/>
              <w:rPr>
                <w:b/>
                <w:sz w:val="24"/>
                <w:szCs w:val="24"/>
              </w:rPr>
            </w:pPr>
          </w:p>
          <w:p w14:paraId="6369993A" w14:textId="77777777" w:rsidR="004D6525" w:rsidRPr="00BB0F16" w:rsidRDefault="004D6525" w:rsidP="00A52FEA">
            <w:pPr>
              <w:pStyle w:val="Bezmezer"/>
              <w:rPr>
                <w:b/>
                <w:sz w:val="24"/>
                <w:szCs w:val="24"/>
              </w:rPr>
            </w:pPr>
          </w:p>
          <w:p w14:paraId="65282621" w14:textId="77777777" w:rsidR="004D6525" w:rsidRPr="00BB0F16" w:rsidRDefault="004D6525" w:rsidP="00A52FEA">
            <w:pPr>
              <w:pStyle w:val="Bezmezer"/>
              <w:rPr>
                <w:b/>
                <w:sz w:val="24"/>
                <w:szCs w:val="24"/>
              </w:rPr>
            </w:pPr>
          </w:p>
          <w:p w14:paraId="504BA00C" w14:textId="77777777" w:rsidR="004D6525" w:rsidRPr="00BB0F16" w:rsidRDefault="004D6525" w:rsidP="00A52FEA">
            <w:pPr>
              <w:pStyle w:val="Bezmezer"/>
              <w:rPr>
                <w:b/>
                <w:sz w:val="24"/>
                <w:szCs w:val="24"/>
              </w:rPr>
            </w:pPr>
          </w:p>
          <w:p w14:paraId="0047C0F5" w14:textId="77777777" w:rsidR="004D6525" w:rsidRPr="00BB0F16" w:rsidRDefault="004D6525" w:rsidP="00A52FEA">
            <w:pPr>
              <w:pStyle w:val="Bezmezer"/>
              <w:rPr>
                <w:b/>
                <w:sz w:val="24"/>
                <w:szCs w:val="24"/>
              </w:rPr>
            </w:pPr>
          </w:p>
        </w:tc>
        <w:tc>
          <w:tcPr>
            <w:tcW w:w="4147" w:type="dxa"/>
            <w:tcBorders>
              <w:top w:val="single" w:sz="18" w:space="0" w:color="auto"/>
              <w:bottom w:val="single" w:sz="24" w:space="0" w:color="auto"/>
            </w:tcBorders>
            <w:shd w:val="clear" w:color="auto" w:fill="auto"/>
          </w:tcPr>
          <w:p w14:paraId="5BC22D40" w14:textId="77777777" w:rsidR="004D6525" w:rsidRPr="00BB0F16" w:rsidRDefault="004D6525" w:rsidP="004D6525">
            <w:pPr>
              <w:pStyle w:val="Bezmezer"/>
              <w:rPr>
                <w:b/>
                <w:sz w:val="24"/>
                <w:szCs w:val="24"/>
              </w:rPr>
            </w:pPr>
            <w:r w:rsidRPr="00BB0F16">
              <w:rPr>
                <w:b/>
                <w:sz w:val="24"/>
                <w:szCs w:val="24"/>
              </w:rPr>
              <w:t>Žák:</w:t>
            </w:r>
          </w:p>
          <w:p w14:paraId="439712CA" w14:textId="77777777" w:rsidR="004D6525" w:rsidRPr="00BB0F16" w:rsidRDefault="004D6525" w:rsidP="004D6525">
            <w:pPr>
              <w:pStyle w:val="Bezmezer"/>
              <w:numPr>
                <w:ilvl w:val="0"/>
                <w:numId w:val="5"/>
              </w:numPr>
              <w:ind w:left="530"/>
              <w:rPr>
                <w:sz w:val="24"/>
                <w:szCs w:val="24"/>
              </w:rPr>
            </w:pPr>
            <w:r w:rsidRPr="00BB0F16">
              <w:rPr>
                <w:sz w:val="24"/>
                <w:szCs w:val="24"/>
              </w:rPr>
              <w:t>charakterizuje fyzikální veličiny – el. napětí a el. proud</w:t>
            </w:r>
          </w:p>
          <w:p w14:paraId="15B8A6AD" w14:textId="5BB60BE2" w:rsidR="004D6525" w:rsidRPr="00BB0F16" w:rsidRDefault="00F33E88" w:rsidP="004D6525">
            <w:pPr>
              <w:pStyle w:val="Bezmezer"/>
              <w:numPr>
                <w:ilvl w:val="0"/>
                <w:numId w:val="5"/>
              </w:numPr>
              <w:ind w:left="530"/>
              <w:rPr>
                <w:sz w:val="24"/>
                <w:szCs w:val="24"/>
              </w:rPr>
            </w:pPr>
            <w:r w:rsidRPr="00BB0F16">
              <w:rPr>
                <w:sz w:val="24"/>
                <w:szCs w:val="24"/>
              </w:rPr>
              <w:t>charakterizuje</w:t>
            </w:r>
            <w:r w:rsidR="004D6525" w:rsidRPr="00BB0F16">
              <w:rPr>
                <w:sz w:val="24"/>
                <w:szCs w:val="24"/>
              </w:rPr>
              <w:t xml:space="preserve"> vodič a izolant a uvede jejich příklady</w:t>
            </w:r>
          </w:p>
          <w:p w14:paraId="67DF05C6" w14:textId="77777777" w:rsidR="004D6525" w:rsidRPr="00BB0F16" w:rsidRDefault="004D6525" w:rsidP="004D6525">
            <w:pPr>
              <w:pStyle w:val="Bezmezer"/>
              <w:numPr>
                <w:ilvl w:val="0"/>
                <w:numId w:val="5"/>
              </w:numPr>
              <w:ind w:left="530"/>
              <w:rPr>
                <w:sz w:val="24"/>
                <w:szCs w:val="24"/>
              </w:rPr>
            </w:pPr>
            <w:r w:rsidRPr="00BB0F16">
              <w:rPr>
                <w:sz w:val="24"/>
                <w:szCs w:val="24"/>
              </w:rPr>
              <w:t>popíše tepelné účinky el. proudu</w:t>
            </w:r>
          </w:p>
          <w:p w14:paraId="75C557B2" w14:textId="2DF22BCE" w:rsidR="004D6525" w:rsidRPr="00BB0F16" w:rsidRDefault="004D6525" w:rsidP="004D6525">
            <w:pPr>
              <w:pStyle w:val="Bezmezer"/>
              <w:numPr>
                <w:ilvl w:val="0"/>
                <w:numId w:val="5"/>
              </w:numPr>
              <w:ind w:left="530"/>
              <w:rPr>
                <w:sz w:val="24"/>
                <w:szCs w:val="24"/>
              </w:rPr>
            </w:pPr>
            <w:r w:rsidRPr="00BB0F16">
              <w:rPr>
                <w:sz w:val="24"/>
                <w:szCs w:val="24"/>
              </w:rPr>
              <w:t xml:space="preserve">charakterizuje zásady bezpečnosti a </w:t>
            </w:r>
            <w:r w:rsidR="00F33E88" w:rsidRPr="00BB0F16">
              <w:rPr>
                <w:sz w:val="24"/>
                <w:szCs w:val="24"/>
              </w:rPr>
              <w:t xml:space="preserve">první </w:t>
            </w:r>
            <w:r w:rsidRPr="00BB0F16">
              <w:rPr>
                <w:sz w:val="24"/>
                <w:szCs w:val="24"/>
              </w:rPr>
              <w:t>pomoc při práci s el. proudem</w:t>
            </w:r>
          </w:p>
        </w:tc>
        <w:tc>
          <w:tcPr>
            <w:tcW w:w="6815" w:type="dxa"/>
            <w:gridSpan w:val="2"/>
            <w:tcBorders>
              <w:top w:val="single" w:sz="18" w:space="0" w:color="auto"/>
              <w:bottom w:val="single" w:sz="24" w:space="0" w:color="auto"/>
            </w:tcBorders>
            <w:shd w:val="clear" w:color="auto" w:fill="auto"/>
          </w:tcPr>
          <w:p w14:paraId="2EC22D58" w14:textId="77777777" w:rsidR="004D6525" w:rsidRPr="00BB0F16" w:rsidRDefault="004D6525" w:rsidP="002B6614">
            <w:pPr>
              <w:pStyle w:val="Bezmezer"/>
              <w:rPr>
                <w:b/>
                <w:sz w:val="24"/>
                <w:szCs w:val="24"/>
              </w:rPr>
            </w:pPr>
            <w:r w:rsidRPr="00BB0F16">
              <w:rPr>
                <w:b/>
                <w:sz w:val="24"/>
                <w:szCs w:val="24"/>
              </w:rPr>
              <w:t>Elektrický obvod</w:t>
            </w:r>
          </w:p>
          <w:p w14:paraId="6A524F2D" w14:textId="77777777" w:rsidR="004D6525" w:rsidRPr="00BB0F16" w:rsidRDefault="004D6525" w:rsidP="002B6614">
            <w:pPr>
              <w:pStyle w:val="Bezmezer"/>
              <w:numPr>
                <w:ilvl w:val="0"/>
                <w:numId w:val="4"/>
              </w:numPr>
              <w:ind w:left="501" w:hanging="426"/>
              <w:rPr>
                <w:b/>
                <w:sz w:val="24"/>
                <w:szCs w:val="24"/>
              </w:rPr>
            </w:pPr>
            <w:r w:rsidRPr="00BB0F16">
              <w:rPr>
                <w:b/>
                <w:sz w:val="24"/>
                <w:szCs w:val="24"/>
              </w:rPr>
              <w:t>Elektrický proud</w:t>
            </w:r>
          </w:p>
          <w:p w14:paraId="72B452C0" w14:textId="77777777" w:rsidR="004D6525" w:rsidRPr="00BB0F16" w:rsidRDefault="004D6525" w:rsidP="002B6614">
            <w:pPr>
              <w:pStyle w:val="Bezmezer"/>
              <w:numPr>
                <w:ilvl w:val="1"/>
                <w:numId w:val="4"/>
              </w:numPr>
              <w:ind w:left="784" w:hanging="425"/>
              <w:rPr>
                <w:b/>
                <w:sz w:val="24"/>
                <w:szCs w:val="24"/>
              </w:rPr>
            </w:pPr>
            <w:r w:rsidRPr="00BB0F16">
              <w:rPr>
                <w:sz w:val="24"/>
                <w:szCs w:val="24"/>
              </w:rPr>
              <w:t>jednoduchý elektrický obvod</w:t>
            </w:r>
          </w:p>
          <w:p w14:paraId="0AD7950D" w14:textId="77777777" w:rsidR="004D6525" w:rsidRPr="00BB0F16" w:rsidRDefault="004D6525" w:rsidP="002B6614">
            <w:pPr>
              <w:pStyle w:val="Bezmezer"/>
              <w:numPr>
                <w:ilvl w:val="1"/>
                <w:numId w:val="4"/>
              </w:numPr>
              <w:ind w:left="784" w:hanging="425"/>
              <w:rPr>
                <w:b/>
                <w:sz w:val="24"/>
                <w:szCs w:val="24"/>
              </w:rPr>
            </w:pPr>
            <w:r w:rsidRPr="00BB0F16">
              <w:rPr>
                <w:sz w:val="24"/>
                <w:szCs w:val="24"/>
              </w:rPr>
              <w:t>elektrický proud a elektrické napětí</w:t>
            </w:r>
          </w:p>
          <w:p w14:paraId="0B7DCC99" w14:textId="77777777" w:rsidR="004D6525" w:rsidRPr="00BB0F16" w:rsidRDefault="004D6525" w:rsidP="002B6614">
            <w:pPr>
              <w:pStyle w:val="Bezmezer"/>
              <w:numPr>
                <w:ilvl w:val="1"/>
                <w:numId w:val="4"/>
              </w:numPr>
              <w:ind w:left="784" w:hanging="425"/>
              <w:rPr>
                <w:b/>
                <w:sz w:val="24"/>
                <w:szCs w:val="24"/>
              </w:rPr>
            </w:pPr>
            <w:r w:rsidRPr="00BB0F16">
              <w:rPr>
                <w:sz w:val="24"/>
                <w:szCs w:val="24"/>
              </w:rPr>
              <w:t>elektrické vodiče a izolanty</w:t>
            </w:r>
          </w:p>
          <w:p w14:paraId="741EB7E3" w14:textId="77777777" w:rsidR="004D6525" w:rsidRPr="00BB0F16" w:rsidRDefault="004D6525" w:rsidP="002B6614">
            <w:pPr>
              <w:pStyle w:val="Bezmezer"/>
              <w:numPr>
                <w:ilvl w:val="1"/>
                <w:numId w:val="4"/>
              </w:numPr>
              <w:ind w:left="784" w:hanging="425"/>
              <w:rPr>
                <w:b/>
                <w:sz w:val="24"/>
                <w:szCs w:val="24"/>
              </w:rPr>
            </w:pPr>
            <w:r w:rsidRPr="00BB0F16">
              <w:rPr>
                <w:sz w:val="24"/>
                <w:szCs w:val="24"/>
              </w:rPr>
              <w:t>tepelné účinky el. proudu</w:t>
            </w:r>
          </w:p>
          <w:p w14:paraId="0343BB6E" w14:textId="77777777" w:rsidR="004D6525" w:rsidRPr="00BB0F16" w:rsidRDefault="004D6525" w:rsidP="0026030A">
            <w:pPr>
              <w:pStyle w:val="Bezmezer"/>
              <w:rPr>
                <w:b/>
                <w:sz w:val="24"/>
                <w:szCs w:val="24"/>
              </w:rPr>
            </w:pPr>
          </w:p>
          <w:p w14:paraId="587A0EDA" w14:textId="1E828882" w:rsidR="004D6525" w:rsidRPr="00BB0F16" w:rsidRDefault="00A342EA" w:rsidP="00ED12CF">
            <w:pPr>
              <w:pStyle w:val="Bezmezer"/>
              <w:numPr>
                <w:ilvl w:val="0"/>
                <w:numId w:val="4"/>
              </w:numPr>
              <w:ind w:left="501" w:hanging="426"/>
              <w:rPr>
                <w:b/>
                <w:sz w:val="24"/>
                <w:szCs w:val="24"/>
              </w:rPr>
            </w:pPr>
            <w:r w:rsidRPr="00BB0F16">
              <w:rPr>
                <w:b/>
                <w:sz w:val="24"/>
                <w:szCs w:val="24"/>
              </w:rPr>
              <w:t>Elektrický obvod</w:t>
            </w:r>
          </w:p>
          <w:p w14:paraId="4289308E" w14:textId="77777777" w:rsidR="004D6525" w:rsidRPr="00BB0F16" w:rsidRDefault="004D6525" w:rsidP="00ED12CF">
            <w:pPr>
              <w:pStyle w:val="Bezmezer"/>
              <w:numPr>
                <w:ilvl w:val="1"/>
                <w:numId w:val="4"/>
              </w:numPr>
              <w:ind w:left="784" w:hanging="425"/>
              <w:rPr>
                <w:b/>
                <w:sz w:val="24"/>
                <w:szCs w:val="24"/>
              </w:rPr>
            </w:pPr>
            <w:r w:rsidRPr="00BB0F16">
              <w:rPr>
                <w:sz w:val="24"/>
                <w:szCs w:val="24"/>
              </w:rPr>
              <w:t>bezpečné zacházení s el. proudem</w:t>
            </w:r>
          </w:p>
          <w:p w14:paraId="2418A1E9" w14:textId="77777777" w:rsidR="004D6525" w:rsidRPr="00BB0F16" w:rsidRDefault="004D6525" w:rsidP="00F8003A">
            <w:pPr>
              <w:pStyle w:val="Bezmezer"/>
              <w:numPr>
                <w:ilvl w:val="1"/>
                <w:numId w:val="4"/>
              </w:numPr>
              <w:ind w:left="784" w:hanging="425"/>
              <w:rPr>
                <w:b/>
                <w:sz w:val="24"/>
                <w:szCs w:val="24"/>
              </w:rPr>
            </w:pPr>
            <w:r w:rsidRPr="00BB0F16">
              <w:rPr>
                <w:sz w:val="24"/>
                <w:szCs w:val="24"/>
              </w:rPr>
              <w:t>první pomoc při úrazu s el. proudem</w:t>
            </w:r>
          </w:p>
          <w:p w14:paraId="600837D1" w14:textId="77777777" w:rsidR="004D6525" w:rsidRPr="00EC2643" w:rsidRDefault="004D6525" w:rsidP="00ED12CF">
            <w:pPr>
              <w:pStyle w:val="Bezmezer"/>
              <w:rPr>
                <w:b/>
                <w:sz w:val="24"/>
                <w:szCs w:val="24"/>
              </w:rPr>
            </w:pPr>
          </w:p>
          <w:p w14:paraId="36523467" w14:textId="77777777" w:rsidR="004D6525" w:rsidRDefault="004D6525" w:rsidP="00A52FEA">
            <w:pPr>
              <w:pStyle w:val="Bezmezer"/>
              <w:rPr>
                <w:b/>
                <w:sz w:val="24"/>
                <w:szCs w:val="24"/>
              </w:rPr>
            </w:pPr>
          </w:p>
        </w:tc>
      </w:tr>
    </w:tbl>
    <w:p w14:paraId="493EF8DD" w14:textId="77777777" w:rsidR="009D1EFF" w:rsidRDefault="002B6CE2" w:rsidP="00B24D5B">
      <w:r>
        <w:lastRenderedPageBreak/>
        <w:br w:type="textWrapping" w:clear="all"/>
      </w:r>
    </w:p>
    <w:sectPr w:rsidR="009D1EFF" w:rsidSect="00DC70D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701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C8C77D" w14:textId="77777777" w:rsidR="00F34B67" w:rsidRDefault="00F34B67" w:rsidP="009D1EFF">
      <w:pPr>
        <w:spacing w:after="0" w:line="240" w:lineRule="auto"/>
      </w:pPr>
      <w:r>
        <w:separator/>
      </w:r>
    </w:p>
  </w:endnote>
  <w:endnote w:type="continuationSeparator" w:id="0">
    <w:p w14:paraId="5AEF00E7" w14:textId="77777777" w:rsidR="00F34B67" w:rsidRDefault="00F34B67" w:rsidP="009D1E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8BA512" w14:textId="77777777" w:rsidR="007E61A8" w:rsidRDefault="007E61A8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5D7422" w14:textId="77777777" w:rsidR="007E61A8" w:rsidRDefault="007E61A8">
    <w:pPr>
      <w:pStyle w:val="Zp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352664" w14:textId="77777777" w:rsidR="007E61A8" w:rsidRDefault="007E61A8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DE2256" w14:textId="77777777" w:rsidR="00F34B67" w:rsidRDefault="00F34B67" w:rsidP="009D1EFF">
      <w:pPr>
        <w:spacing w:after="0" w:line="240" w:lineRule="auto"/>
      </w:pPr>
      <w:r>
        <w:separator/>
      </w:r>
    </w:p>
  </w:footnote>
  <w:footnote w:type="continuationSeparator" w:id="0">
    <w:p w14:paraId="11CD596F" w14:textId="77777777" w:rsidR="00F34B67" w:rsidRDefault="00F34B67" w:rsidP="009D1EF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A49892" w14:textId="77777777" w:rsidR="007E61A8" w:rsidRDefault="007E61A8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9C096C" w14:textId="77777777" w:rsidR="0028235F" w:rsidRDefault="009D1EFF" w:rsidP="00B24D5B">
    <w:pPr>
      <w:pStyle w:val="Zhlav"/>
      <w:tabs>
        <w:tab w:val="clear" w:pos="4536"/>
        <w:tab w:val="clear" w:pos="9072"/>
        <w:tab w:val="right" w:pos="15168"/>
      </w:tabs>
    </w:pPr>
    <w:r>
      <w:t>Školní vzd</w:t>
    </w:r>
    <w:r w:rsidR="002965B4">
      <w:t>ě</w:t>
    </w:r>
    <w:r w:rsidR="00B24D5B">
      <w:t>lávací program</w:t>
    </w:r>
    <w:r w:rsidR="00DC3ED5">
      <w:t xml:space="preserve"> Základní školy, Praha 8, Hovorčovická 11</w:t>
    </w:r>
  </w:p>
  <w:p w14:paraId="3A224BD4" w14:textId="5569F9C3" w:rsidR="009D1EFF" w:rsidRDefault="00B24D5B" w:rsidP="00B24D5B">
    <w:pPr>
      <w:pStyle w:val="Zhlav"/>
      <w:tabs>
        <w:tab w:val="clear" w:pos="4536"/>
        <w:tab w:val="clear" w:pos="9072"/>
        <w:tab w:val="right" w:pos="15168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DCAF3B" w14:textId="77777777" w:rsidR="007E61A8" w:rsidRDefault="007E61A8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EE8391C"/>
    <w:multiLevelType w:val="hybridMultilevel"/>
    <w:tmpl w:val="72B4E58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FE1494D"/>
    <w:multiLevelType w:val="hybridMultilevel"/>
    <w:tmpl w:val="C3DAFB8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CB57CB1"/>
    <w:multiLevelType w:val="hybridMultilevel"/>
    <w:tmpl w:val="0B1CA99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FDC5F41"/>
    <w:multiLevelType w:val="hybridMultilevel"/>
    <w:tmpl w:val="007AB60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4024EEC"/>
    <w:multiLevelType w:val="hybridMultilevel"/>
    <w:tmpl w:val="DA50CDBC"/>
    <w:lvl w:ilvl="0" w:tplc="04050001">
      <w:start w:val="1"/>
      <w:numFmt w:val="bullet"/>
      <w:lvlText w:val=""/>
      <w:lvlJc w:val="left"/>
      <w:pPr>
        <w:ind w:left="1117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C3ED5"/>
    <w:rsid w:val="00091CB1"/>
    <w:rsid w:val="00112BF3"/>
    <w:rsid w:val="001E2799"/>
    <w:rsid w:val="0026030A"/>
    <w:rsid w:val="00261ED7"/>
    <w:rsid w:val="0028235F"/>
    <w:rsid w:val="002965B4"/>
    <w:rsid w:val="002B2D5C"/>
    <w:rsid w:val="002B6614"/>
    <w:rsid w:val="002B6CE2"/>
    <w:rsid w:val="002C6CE3"/>
    <w:rsid w:val="003D183D"/>
    <w:rsid w:val="00462A3E"/>
    <w:rsid w:val="004D6525"/>
    <w:rsid w:val="004E611D"/>
    <w:rsid w:val="004F533F"/>
    <w:rsid w:val="00522524"/>
    <w:rsid w:val="005E38EF"/>
    <w:rsid w:val="0066381A"/>
    <w:rsid w:val="00670BC5"/>
    <w:rsid w:val="006D5679"/>
    <w:rsid w:val="007420DF"/>
    <w:rsid w:val="007467FA"/>
    <w:rsid w:val="007E61A8"/>
    <w:rsid w:val="008934AB"/>
    <w:rsid w:val="00946B88"/>
    <w:rsid w:val="00970A18"/>
    <w:rsid w:val="009D1EFF"/>
    <w:rsid w:val="009E0892"/>
    <w:rsid w:val="00A342EA"/>
    <w:rsid w:val="00A474A7"/>
    <w:rsid w:val="00A52FEA"/>
    <w:rsid w:val="00AD001C"/>
    <w:rsid w:val="00AE78B1"/>
    <w:rsid w:val="00B24D5B"/>
    <w:rsid w:val="00BB0F16"/>
    <w:rsid w:val="00BE19F9"/>
    <w:rsid w:val="00D27BB4"/>
    <w:rsid w:val="00D93804"/>
    <w:rsid w:val="00DC3ED5"/>
    <w:rsid w:val="00DC70DA"/>
    <w:rsid w:val="00E521DA"/>
    <w:rsid w:val="00E84728"/>
    <w:rsid w:val="00E962F1"/>
    <w:rsid w:val="00EC2643"/>
    <w:rsid w:val="00ED12CF"/>
    <w:rsid w:val="00EE7C63"/>
    <w:rsid w:val="00EF7119"/>
    <w:rsid w:val="00F21953"/>
    <w:rsid w:val="00F2544E"/>
    <w:rsid w:val="00F33E88"/>
    <w:rsid w:val="00F34B67"/>
    <w:rsid w:val="00F657BD"/>
    <w:rsid w:val="00F704D7"/>
    <w:rsid w:val="00F77A45"/>
    <w:rsid w:val="00F912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30C67424"/>
  <w15:chartTrackingRefBased/>
  <w15:docId w15:val="{62FFD407-498A-495A-BF96-696A1FEDBE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F2544E"/>
    <w:pPr>
      <w:spacing w:after="200" w:line="276" w:lineRule="auto"/>
    </w:pPr>
    <w:rPr>
      <w:sz w:val="22"/>
      <w:szCs w:val="22"/>
      <w:lang w:eastAsia="en-US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9D1EF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9D1EFF"/>
  </w:style>
  <w:style w:type="paragraph" w:styleId="Zpat">
    <w:name w:val="footer"/>
    <w:basedOn w:val="Normln"/>
    <w:link w:val="ZpatChar"/>
    <w:uiPriority w:val="99"/>
    <w:unhideWhenUsed/>
    <w:rsid w:val="009D1EF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9D1EFF"/>
  </w:style>
  <w:style w:type="table" w:styleId="Mkatabulky">
    <w:name w:val="Table Grid"/>
    <w:basedOn w:val="Normlntabulka"/>
    <w:uiPriority w:val="59"/>
    <w:rsid w:val="009D1EF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mezer">
    <w:name w:val="No Spacing"/>
    <w:uiPriority w:val="1"/>
    <w:qFormat/>
    <w:rsid w:val="009D1EFF"/>
    <w:rPr>
      <w:sz w:val="22"/>
      <w:szCs w:val="22"/>
      <w:lang w:eastAsia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EE7C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EE7C63"/>
    <w:rPr>
      <w:rFonts w:ascii="Tahoma" w:hAnsi="Tahoma" w:cs="Tahoma"/>
      <w:sz w:val="16"/>
      <w:szCs w:val="16"/>
    </w:rPr>
  </w:style>
  <w:style w:type="paragraph" w:styleId="Odstavecseseznamem">
    <w:name w:val="List Paragraph"/>
    <w:basedOn w:val="Normln"/>
    <w:uiPriority w:val="34"/>
    <w:qFormat/>
    <w:rsid w:val="00E962F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03A1C48-1498-4481-BFAD-8D4EDE7609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4</Pages>
  <Words>462</Words>
  <Characters>2730</Characters>
  <Application>Microsoft Office Word</Application>
  <DocSecurity>0</DocSecurity>
  <Lines>22</Lines>
  <Paragraphs>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ZŠ nám. Jiřího z Poděbrad</Company>
  <LinksUpToDate>false</LinksUpToDate>
  <CharactersWithSpaces>3186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Šárka Ješinová</dc:creator>
  <cp:keywords/>
  <dc:description/>
  <cp:lastModifiedBy>Tomáš Táborský</cp:lastModifiedBy>
  <cp:revision>17</cp:revision>
  <cp:lastPrinted>2020-09-18T08:45:00Z</cp:lastPrinted>
  <dcterms:created xsi:type="dcterms:W3CDTF">2020-08-15T09:11:00Z</dcterms:created>
  <dcterms:modified xsi:type="dcterms:W3CDTF">2024-10-07T04:41:00Z</dcterms:modified>
</cp:coreProperties>
</file>